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C5BFC" w14:textId="77777777" w:rsidR="00D11126" w:rsidRPr="009909FC" w:rsidRDefault="00D11126" w:rsidP="00D11126">
      <w:pPr>
        <w:jc w:val="center"/>
        <w:rPr>
          <w:rFonts w:ascii="Calibri" w:hAnsi="Calibri"/>
          <w:b/>
          <w:lang w:val="sk-SK"/>
        </w:rPr>
      </w:pPr>
      <w:r w:rsidRPr="009909FC">
        <w:rPr>
          <w:rFonts w:ascii="Calibri" w:hAnsi="Calibri"/>
          <w:b/>
          <w:lang w:val="sk-SK"/>
        </w:rPr>
        <w:t>P o ž i a d a v k a</w:t>
      </w:r>
    </w:p>
    <w:p w14:paraId="7871B539" w14:textId="77777777" w:rsidR="00D11126" w:rsidRPr="009909FC" w:rsidRDefault="00D11126" w:rsidP="00D11126">
      <w:pPr>
        <w:jc w:val="center"/>
        <w:rPr>
          <w:rFonts w:ascii="Calibri" w:hAnsi="Calibri"/>
          <w:b/>
          <w:lang w:val="sk-SK"/>
        </w:rPr>
      </w:pPr>
      <w:r w:rsidRPr="009909FC">
        <w:rPr>
          <w:rFonts w:ascii="Calibri" w:hAnsi="Calibri"/>
          <w:b/>
          <w:lang w:val="sk-SK"/>
        </w:rPr>
        <w:t xml:space="preserve">na  verejné obstarávanie tovarov, služieb alebo stavebných prác </w:t>
      </w:r>
    </w:p>
    <w:p w14:paraId="3D425460" w14:textId="77777777" w:rsidR="00D11126" w:rsidRPr="009909FC" w:rsidRDefault="00D11126" w:rsidP="00D11126">
      <w:pPr>
        <w:jc w:val="center"/>
        <w:rPr>
          <w:rFonts w:ascii="Calibri" w:hAnsi="Calibri"/>
          <w:b/>
          <w:lang w:val="sk-SK"/>
        </w:rPr>
      </w:pPr>
      <w:r w:rsidRPr="009909FC">
        <w:rPr>
          <w:rFonts w:ascii="Calibri" w:hAnsi="Calibri"/>
          <w:b/>
          <w:lang w:val="sk-SK"/>
        </w:rPr>
        <w:t>cez elektronické trhovisko</w:t>
      </w:r>
    </w:p>
    <w:p w14:paraId="34ABCCB4" w14:textId="77777777" w:rsidR="00D11126" w:rsidRPr="009909FC" w:rsidRDefault="00D11126" w:rsidP="00D11126">
      <w:pPr>
        <w:jc w:val="center"/>
        <w:rPr>
          <w:rFonts w:ascii="Calibri" w:hAnsi="Calibri"/>
          <w:b/>
          <w:lang w:val="sk-SK"/>
        </w:rPr>
      </w:pPr>
    </w:p>
    <w:p w14:paraId="3DD8E976" w14:textId="77777777" w:rsidR="00D11126" w:rsidRPr="009909FC" w:rsidRDefault="00D11126" w:rsidP="00D11126">
      <w:pPr>
        <w:jc w:val="center"/>
        <w:rPr>
          <w:rFonts w:ascii="Calibri" w:hAnsi="Calibri"/>
          <w:sz w:val="20"/>
          <w:szCs w:val="20"/>
          <w:lang w:val="sk-SK"/>
        </w:rPr>
      </w:pPr>
      <w:r w:rsidRPr="009909FC">
        <w:rPr>
          <w:rFonts w:ascii="Calibri" w:hAnsi="Calibri"/>
          <w:lang w:val="sk-SK"/>
        </w:rPr>
        <w:t>v </w:t>
      </w:r>
      <w:r w:rsidRPr="009909FC">
        <w:rPr>
          <w:rFonts w:ascii="Calibri" w:hAnsi="Calibri"/>
          <w:sz w:val="20"/>
          <w:szCs w:val="20"/>
          <w:lang w:val="sk-SK"/>
        </w:rPr>
        <w:t xml:space="preserve">zmysle zákona č. </w:t>
      </w:r>
      <w:r>
        <w:rPr>
          <w:rFonts w:ascii="Calibri" w:hAnsi="Calibri"/>
          <w:sz w:val="20"/>
          <w:szCs w:val="20"/>
          <w:lang w:val="sk-SK"/>
        </w:rPr>
        <w:t>343/2015</w:t>
      </w:r>
      <w:r w:rsidRPr="009909FC">
        <w:rPr>
          <w:rFonts w:ascii="Calibri" w:hAnsi="Calibri"/>
          <w:sz w:val="20"/>
          <w:szCs w:val="20"/>
          <w:lang w:val="sk-SK"/>
        </w:rPr>
        <w:t xml:space="preserve"> Z. z. o verejnom  obstarávaní a o zmene a doplnení niektorých zákonov v znení </w:t>
      </w:r>
      <w:r>
        <w:rPr>
          <w:rFonts w:ascii="Calibri" w:hAnsi="Calibri"/>
          <w:sz w:val="20"/>
          <w:szCs w:val="20"/>
          <w:lang w:val="sk-SK"/>
        </w:rPr>
        <w:t xml:space="preserve">neskorších predpisov </w:t>
      </w:r>
      <w:r w:rsidRPr="009909FC">
        <w:rPr>
          <w:rFonts w:ascii="Calibri" w:hAnsi="Calibri"/>
          <w:sz w:val="20"/>
          <w:szCs w:val="20"/>
          <w:lang w:val="sk-SK"/>
        </w:rPr>
        <w:t>(ďalej len „zákon o verejnom obstarávaní“)</w:t>
      </w:r>
    </w:p>
    <w:p w14:paraId="45812610" w14:textId="77777777" w:rsidR="00D11126" w:rsidRPr="009909FC" w:rsidRDefault="00D11126" w:rsidP="00D11126">
      <w:pPr>
        <w:rPr>
          <w:rFonts w:ascii="Calibri" w:hAnsi="Calibri"/>
          <w:b/>
          <w:lang w:val="sk-SK"/>
        </w:rPr>
      </w:pPr>
    </w:p>
    <w:p w14:paraId="069E179F" w14:textId="77777777" w:rsidR="00D11126" w:rsidRPr="009909FC" w:rsidRDefault="00D11126" w:rsidP="00D11126">
      <w:pPr>
        <w:pStyle w:val="Odsekzoznamu"/>
        <w:numPr>
          <w:ilvl w:val="0"/>
          <w:numId w:val="1"/>
        </w:numPr>
        <w:ind w:left="284" w:hanging="284"/>
        <w:rPr>
          <w:rFonts w:ascii="Calibri" w:hAnsi="Calibri"/>
          <w:sz w:val="20"/>
          <w:szCs w:val="20"/>
          <w:lang w:val="sk-SK"/>
        </w:rPr>
      </w:pPr>
      <w:r>
        <w:rPr>
          <w:rFonts w:ascii="Calibri" w:hAnsi="Calibri"/>
          <w:b/>
          <w:lang w:val="sk-SK"/>
        </w:rPr>
        <w:t xml:space="preserve">Zadávateľ </w:t>
      </w:r>
      <w:r w:rsidRPr="009909FC">
        <w:rPr>
          <w:rFonts w:ascii="Calibri" w:hAnsi="Calibri"/>
          <w:b/>
          <w:lang w:val="sk-SK"/>
        </w:rPr>
        <w:t xml:space="preserve"> požiadavky</w:t>
      </w:r>
      <w:r>
        <w:rPr>
          <w:rFonts w:ascii="Calibri" w:hAnsi="Calibri"/>
          <w:b/>
          <w:lang w:val="sk-SK"/>
        </w:rPr>
        <w:t xml:space="preserve">: </w:t>
      </w:r>
      <w:r w:rsidRPr="00E041E2">
        <w:rPr>
          <w:rFonts w:ascii="Calibri" w:hAnsi="Calibri"/>
          <w:b/>
          <w:lang w:val="sk-SK"/>
        </w:rPr>
        <w:t>organizačná zložka Rektorátu STU, centrálne financovaná súčasť STU, Účelové zariadenie STU v Gabčíkove.</w:t>
      </w:r>
    </w:p>
    <w:p w14:paraId="79FCE023" w14:textId="77777777" w:rsidR="00D11126" w:rsidRPr="009909FC" w:rsidRDefault="00D11126" w:rsidP="00D11126">
      <w:pPr>
        <w:ind w:left="360"/>
        <w:jc w:val="center"/>
        <w:rPr>
          <w:rFonts w:ascii="Calibri" w:hAnsi="Calibri"/>
          <w:b/>
          <w:lang w:val="sk-SK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552"/>
        <w:gridCol w:w="1417"/>
      </w:tblGrid>
      <w:tr w:rsidR="00D11126" w:rsidRPr="005C108E" w14:paraId="40D148EE" w14:textId="77777777" w:rsidTr="00A653B5">
        <w:tc>
          <w:tcPr>
            <w:tcW w:w="2552" w:type="dxa"/>
            <w:vAlign w:val="center"/>
          </w:tcPr>
          <w:p w14:paraId="752F9373" w14:textId="77777777" w:rsidR="00D11126" w:rsidRPr="005C108E" w:rsidRDefault="00D11126" w:rsidP="00A653B5">
            <w:pPr>
              <w:spacing w:line="360" w:lineRule="auto"/>
              <w:rPr>
                <w:rFonts w:ascii="Calibri" w:hAnsi="Calibri"/>
                <w:b/>
                <w:lang w:val="sk-SK"/>
              </w:rPr>
            </w:pPr>
            <w:r w:rsidRPr="005C108E">
              <w:rPr>
                <w:rFonts w:ascii="Calibri" w:hAnsi="Calibri"/>
                <w:b/>
                <w:lang w:val="sk-SK"/>
              </w:rPr>
              <w:t xml:space="preserve">Názov súčasti </w:t>
            </w:r>
          </w:p>
        </w:tc>
        <w:tc>
          <w:tcPr>
            <w:tcW w:w="6662" w:type="dxa"/>
            <w:gridSpan w:val="3"/>
            <w:vAlign w:val="center"/>
          </w:tcPr>
          <w:p w14:paraId="3D38A2FB" w14:textId="334689B2" w:rsidR="00D11126" w:rsidRPr="00EF36F4" w:rsidRDefault="00083CB2" w:rsidP="00A653B5">
            <w:pPr>
              <w:jc w:val="center"/>
              <w:rPr>
                <w:rFonts w:ascii="Calibri" w:hAnsi="Calibri"/>
                <w:b/>
                <w:bCs/>
                <w:lang w:val="sk-SK"/>
              </w:rPr>
            </w:pPr>
            <w:r>
              <w:rPr>
                <w:rFonts w:ascii="Calibri" w:hAnsi="Calibri"/>
                <w:b/>
                <w:bCs/>
                <w:color w:val="FF0000"/>
                <w:lang w:val="sk-SK"/>
              </w:rPr>
              <w:t>Katedra....</w:t>
            </w:r>
            <w:r w:rsidR="00EF36F4" w:rsidRPr="00083CB2">
              <w:rPr>
                <w:rFonts w:ascii="Calibri" w:hAnsi="Calibri"/>
                <w:b/>
                <w:bCs/>
                <w:color w:val="FF0000"/>
                <w:lang w:val="sk-SK"/>
              </w:rPr>
              <w:t xml:space="preserve"> </w:t>
            </w:r>
            <w:proofErr w:type="spellStart"/>
            <w:r w:rsidR="00EF36F4" w:rsidRPr="00EF36F4">
              <w:rPr>
                <w:rFonts w:ascii="Calibri" w:hAnsi="Calibri"/>
                <w:b/>
                <w:bCs/>
                <w:lang w:val="sk-SK"/>
              </w:rPr>
              <w:t>SvF</w:t>
            </w:r>
            <w:proofErr w:type="spellEnd"/>
          </w:p>
        </w:tc>
      </w:tr>
      <w:tr w:rsidR="00D11126" w:rsidRPr="005C108E" w14:paraId="0575C127" w14:textId="77777777" w:rsidTr="00A653B5">
        <w:trPr>
          <w:trHeight w:val="608"/>
        </w:trPr>
        <w:tc>
          <w:tcPr>
            <w:tcW w:w="2552" w:type="dxa"/>
          </w:tcPr>
          <w:p w14:paraId="37E7B2D2" w14:textId="77777777" w:rsidR="00D11126" w:rsidRPr="005C108E" w:rsidRDefault="00D11126" w:rsidP="00A653B5">
            <w:pPr>
              <w:rPr>
                <w:rFonts w:ascii="Calibri" w:hAnsi="Calibri"/>
                <w:b/>
                <w:lang w:val="sk-SK"/>
              </w:rPr>
            </w:pPr>
          </w:p>
        </w:tc>
        <w:tc>
          <w:tcPr>
            <w:tcW w:w="2693" w:type="dxa"/>
          </w:tcPr>
          <w:p w14:paraId="4EC3EC64" w14:textId="77777777" w:rsidR="00D11126" w:rsidRPr="005C108E" w:rsidRDefault="00D11126" w:rsidP="00A653B5">
            <w:pPr>
              <w:jc w:val="center"/>
              <w:rPr>
                <w:rFonts w:ascii="Calibri" w:hAnsi="Calibri"/>
                <w:b/>
                <w:sz w:val="20"/>
                <w:szCs w:val="20"/>
                <w:lang w:val="sk-SK"/>
              </w:rPr>
            </w:pPr>
            <w:r w:rsidRPr="005C108E">
              <w:rPr>
                <w:rFonts w:ascii="Calibri" w:hAnsi="Calibri"/>
                <w:b/>
                <w:sz w:val="20"/>
                <w:szCs w:val="20"/>
                <w:lang w:val="sk-SK"/>
              </w:rPr>
              <w:t>Meno a priezvisko</w:t>
            </w:r>
          </w:p>
        </w:tc>
        <w:tc>
          <w:tcPr>
            <w:tcW w:w="2552" w:type="dxa"/>
          </w:tcPr>
          <w:p w14:paraId="4D50AAD1" w14:textId="77777777" w:rsidR="00D11126" w:rsidRPr="005C108E" w:rsidRDefault="00D11126" w:rsidP="00A653B5">
            <w:pPr>
              <w:jc w:val="center"/>
              <w:rPr>
                <w:rFonts w:ascii="Calibri" w:hAnsi="Calibri"/>
                <w:b/>
                <w:sz w:val="20"/>
                <w:szCs w:val="20"/>
                <w:lang w:val="sk-SK"/>
              </w:rPr>
            </w:pPr>
            <w:r w:rsidRPr="005C108E">
              <w:rPr>
                <w:rFonts w:ascii="Calibri" w:hAnsi="Calibri"/>
                <w:b/>
                <w:sz w:val="20"/>
                <w:szCs w:val="20"/>
                <w:lang w:val="sk-SK"/>
              </w:rPr>
              <w:t xml:space="preserve">Tel. č./ </w:t>
            </w:r>
          </w:p>
          <w:p w14:paraId="2AB602BF" w14:textId="77777777" w:rsidR="00D11126" w:rsidRPr="005C108E" w:rsidRDefault="00D11126" w:rsidP="00A653B5">
            <w:pPr>
              <w:jc w:val="center"/>
              <w:rPr>
                <w:rFonts w:ascii="Calibri" w:hAnsi="Calibri"/>
                <w:b/>
                <w:sz w:val="20"/>
                <w:szCs w:val="20"/>
                <w:lang w:val="sk-SK"/>
              </w:rPr>
            </w:pPr>
            <w:r w:rsidRPr="005C108E">
              <w:rPr>
                <w:rFonts w:ascii="Calibri" w:hAnsi="Calibri"/>
                <w:b/>
                <w:sz w:val="20"/>
                <w:szCs w:val="20"/>
                <w:lang w:val="sk-SK"/>
              </w:rPr>
              <w:t>e-mail</w:t>
            </w:r>
          </w:p>
        </w:tc>
        <w:tc>
          <w:tcPr>
            <w:tcW w:w="1417" w:type="dxa"/>
          </w:tcPr>
          <w:p w14:paraId="239425AA" w14:textId="77777777" w:rsidR="00D11126" w:rsidRPr="005C108E" w:rsidRDefault="00D11126" w:rsidP="00A653B5">
            <w:pPr>
              <w:jc w:val="center"/>
              <w:rPr>
                <w:rFonts w:ascii="Calibri" w:hAnsi="Calibri"/>
                <w:b/>
                <w:sz w:val="20"/>
                <w:szCs w:val="20"/>
                <w:lang w:val="sk-SK"/>
              </w:rPr>
            </w:pPr>
            <w:r w:rsidRPr="005C108E">
              <w:rPr>
                <w:rFonts w:ascii="Calibri" w:hAnsi="Calibri"/>
                <w:b/>
                <w:sz w:val="20"/>
                <w:szCs w:val="20"/>
                <w:lang w:val="sk-SK"/>
              </w:rPr>
              <w:t>Podpis</w:t>
            </w:r>
          </w:p>
        </w:tc>
      </w:tr>
      <w:tr w:rsidR="00D11126" w:rsidRPr="005C108E" w14:paraId="325ED804" w14:textId="77777777" w:rsidTr="00A653B5">
        <w:trPr>
          <w:trHeight w:val="570"/>
        </w:trPr>
        <w:tc>
          <w:tcPr>
            <w:tcW w:w="2552" w:type="dxa"/>
            <w:vAlign w:val="center"/>
          </w:tcPr>
          <w:p w14:paraId="117FB935" w14:textId="77777777" w:rsidR="00D11126" w:rsidRPr="005C108E" w:rsidRDefault="00D11126" w:rsidP="00A653B5">
            <w:pPr>
              <w:rPr>
                <w:rFonts w:ascii="Calibri" w:hAnsi="Calibri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b/>
                <w:lang w:val="sk-SK"/>
              </w:rPr>
              <w:t xml:space="preserve">Žiadateľ </w:t>
            </w:r>
            <w:r w:rsidRPr="005C108E">
              <w:rPr>
                <w:rFonts w:ascii="Calibri" w:hAnsi="Calibri"/>
                <w:sz w:val="18"/>
                <w:szCs w:val="18"/>
                <w:lang w:val="sk-SK"/>
              </w:rPr>
              <w:t>(manažér projektu, vecne príslušný zamestnanec)</w:t>
            </w:r>
          </w:p>
          <w:p w14:paraId="6BF0D708" w14:textId="77777777" w:rsidR="00D11126" w:rsidRPr="005C108E" w:rsidRDefault="00D11126" w:rsidP="00A653B5">
            <w:pPr>
              <w:rPr>
                <w:rFonts w:ascii="Calibri" w:hAnsi="Calibri"/>
                <w:b/>
                <w:lang w:val="sk-SK"/>
              </w:rPr>
            </w:pPr>
          </w:p>
        </w:tc>
        <w:tc>
          <w:tcPr>
            <w:tcW w:w="2693" w:type="dxa"/>
            <w:vAlign w:val="center"/>
          </w:tcPr>
          <w:p w14:paraId="11763144" w14:textId="77777777" w:rsidR="00D11126" w:rsidRPr="005C108E" w:rsidRDefault="00083CB2" w:rsidP="00A653B5">
            <w:pPr>
              <w:jc w:val="center"/>
              <w:rPr>
                <w:rFonts w:ascii="Calibri" w:hAnsi="Calibri"/>
                <w:sz w:val="20"/>
                <w:szCs w:val="20"/>
                <w:lang w:val="sk-SK"/>
              </w:rPr>
            </w:pPr>
            <w:r w:rsidRPr="00083CB2">
              <w:rPr>
                <w:rFonts w:ascii="Calibri" w:hAnsi="Calibri"/>
                <w:color w:val="FF0000"/>
                <w:sz w:val="20"/>
                <w:szCs w:val="20"/>
                <w:lang w:val="sk-SK"/>
              </w:rPr>
              <w:t>Meno priezvisko</w:t>
            </w:r>
          </w:p>
        </w:tc>
        <w:tc>
          <w:tcPr>
            <w:tcW w:w="2552" w:type="dxa"/>
            <w:vAlign w:val="center"/>
          </w:tcPr>
          <w:p w14:paraId="7E4CABC8" w14:textId="77777777" w:rsidR="00D11126" w:rsidRPr="009C5E6C" w:rsidRDefault="009C5E6C" w:rsidP="00A653B5">
            <w:pPr>
              <w:ind w:left="-57"/>
              <w:jc w:val="center"/>
              <w:rPr>
                <w:rFonts w:ascii="Calibri" w:hAnsi="Calibri"/>
                <w:sz w:val="20"/>
                <w:szCs w:val="20"/>
              </w:rPr>
            </w:pPr>
            <w:r w:rsidRPr="00083CB2">
              <w:rPr>
                <w:rFonts w:ascii="Calibri" w:hAnsi="Calibri"/>
                <w:color w:val="FF0000"/>
                <w:sz w:val="20"/>
                <w:szCs w:val="20"/>
              </w:rPr>
              <w:t>@stuba.sk</w:t>
            </w:r>
          </w:p>
        </w:tc>
        <w:tc>
          <w:tcPr>
            <w:tcW w:w="1417" w:type="dxa"/>
            <w:vAlign w:val="center"/>
          </w:tcPr>
          <w:p w14:paraId="5E670CB1" w14:textId="77777777" w:rsidR="00D11126" w:rsidRPr="005C108E" w:rsidRDefault="00D11126" w:rsidP="00A653B5">
            <w:pPr>
              <w:jc w:val="center"/>
              <w:rPr>
                <w:rFonts w:ascii="Calibri" w:hAnsi="Calibri"/>
                <w:lang w:val="sk-SK"/>
              </w:rPr>
            </w:pPr>
          </w:p>
        </w:tc>
      </w:tr>
      <w:tr w:rsidR="00D11126" w:rsidRPr="005C108E" w14:paraId="3892356C" w14:textId="77777777" w:rsidTr="00A653B5">
        <w:trPr>
          <w:trHeight w:val="793"/>
        </w:trPr>
        <w:tc>
          <w:tcPr>
            <w:tcW w:w="2552" w:type="dxa"/>
            <w:vAlign w:val="center"/>
          </w:tcPr>
          <w:p w14:paraId="7B91D2A3" w14:textId="77777777" w:rsidR="00D11126" w:rsidRPr="005C108E" w:rsidRDefault="00D11126" w:rsidP="00A653B5">
            <w:pPr>
              <w:rPr>
                <w:rFonts w:ascii="Calibri" w:hAnsi="Calibri"/>
                <w:b/>
                <w:sz w:val="20"/>
                <w:szCs w:val="20"/>
                <w:lang w:val="sk-SK"/>
              </w:rPr>
            </w:pPr>
            <w:r w:rsidRPr="005C108E">
              <w:rPr>
                <w:rFonts w:ascii="Calibri" w:hAnsi="Calibri"/>
                <w:b/>
                <w:sz w:val="20"/>
                <w:szCs w:val="20"/>
                <w:lang w:val="sk-SK"/>
              </w:rPr>
              <w:t>Dekan, riaditeľ, vedúci pracoviska, zodpovedný riešiteľ projektu</w:t>
            </w:r>
            <w:r w:rsidRPr="005C108E">
              <w:rPr>
                <w:rFonts w:ascii="Calibri" w:hAnsi="Calibri"/>
                <w:sz w:val="20"/>
                <w:szCs w:val="20"/>
                <w:lang w:val="sk-SK"/>
              </w:rPr>
              <w:t xml:space="preserve"> (ak je to vhodné) </w:t>
            </w:r>
          </w:p>
        </w:tc>
        <w:tc>
          <w:tcPr>
            <w:tcW w:w="2693" w:type="dxa"/>
            <w:vAlign w:val="center"/>
          </w:tcPr>
          <w:p w14:paraId="244AB878" w14:textId="77777777" w:rsidR="00D11126" w:rsidRPr="005C108E" w:rsidRDefault="00083CB2" w:rsidP="00A653B5">
            <w:pPr>
              <w:jc w:val="center"/>
              <w:rPr>
                <w:rFonts w:ascii="Calibri" w:hAnsi="Calibri"/>
                <w:sz w:val="20"/>
                <w:szCs w:val="20"/>
                <w:highlight w:val="green"/>
                <w:lang w:val="sk-SK"/>
              </w:rPr>
            </w:pPr>
            <w:r w:rsidRPr="00083CB2">
              <w:rPr>
                <w:rFonts w:ascii="Calibri" w:hAnsi="Calibri"/>
                <w:color w:val="FF0000"/>
                <w:sz w:val="20"/>
                <w:szCs w:val="20"/>
                <w:lang w:val="sk-SK"/>
              </w:rPr>
              <w:t>Meno priezvisko</w:t>
            </w:r>
          </w:p>
        </w:tc>
        <w:tc>
          <w:tcPr>
            <w:tcW w:w="2552" w:type="dxa"/>
            <w:vAlign w:val="center"/>
          </w:tcPr>
          <w:p w14:paraId="619393CE" w14:textId="77777777" w:rsidR="00D11126" w:rsidRPr="005C108E" w:rsidRDefault="00083CB2" w:rsidP="00A653B5">
            <w:pPr>
              <w:ind w:left="-57"/>
              <w:jc w:val="center"/>
              <w:rPr>
                <w:rFonts w:ascii="Calibri" w:hAnsi="Calibri"/>
                <w:sz w:val="20"/>
                <w:szCs w:val="20"/>
                <w:highlight w:val="green"/>
                <w:lang w:val="sk-SK"/>
              </w:rPr>
            </w:pPr>
            <w:r w:rsidRPr="00083CB2">
              <w:rPr>
                <w:rFonts w:ascii="Calibri" w:hAnsi="Calibri"/>
                <w:color w:val="FF0000"/>
                <w:sz w:val="20"/>
                <w:szCs w:val="20"/>
              </w:rPr>
              <w:t>@stuba.sk</w:t>
            </w:r>
          </w:p>
        </w:tc>
        <w:tc>
          <w:tcPr>
            <w:tcW w:w="1417" w:type="dxa"/>
          </w:tcPr>
          <w:p w14:paraId="759A3939" w14:textId="77777777" w:rsidR="00D11126" w:rsidRPr="005C108E" w:rsidRDefault="00D11126" w:rsidP="00A653B5">
            <w:pPr>
              <w:rPr>
                <w:rFonts w:ascii="Calibri" w:hAnsi="Calibri"/>
                <w:lang w:val="sk-SK"/>
              </w:rPr>
            </w:pPr>
          </w:p>
        </w:tc>
      </w:tr>
    </w:tbl>
    <w:p w14:paraId="5C18317F" w14:textId="77777777" w:rsidR="00D11126" w:rsidRPr="009909FC" w:rsidRDefault="00D11126" w:rsidP="00D11126">
      <w:pPr>
        <w:tabs>
          <w:tab w:val="left" w:pos="708"/>
          <w:tab w:val="left" w:pos="1416"/>
          <w:tab w:val="left" w:pos="2124"/>
          <w:tab w:val="center" w:pos="4890"/>
        </w:tabs>
        <w:spacing w:line="360" w:lineRule="auto"/>
        <w:ind w:firstLine="708"/>
        <w:rPr>
          <w:rFonts w:ascii="Calibri" w:hAnsi="Calibri"/>
          <w:lang w:val="sk-SK"/>
        </w:rPr>
      </w:pPr>
    </w:p>
    <w:p w14:paraId="272FB6FF" w14:textId="77777777" w:rsidR="00D11126" w:rsidRPr="009909FC" w:rsidRDefault="00D11126" w:rsidP="00D11126">
      <w:pPr>
        <w:tabs>
          <w:tab w:val="left" w:pos="708"/>
          <w:tab w:val="left" w:pos="1416"/>
          <w:tab w:val="left" w:pos="2124"/>
          <w:tab w:val="center" w:pos="4890"/>
        </w:tabs>
        <w:spacing w:line="240" w:lineRule="atLeast"/>
        <w:jc w:val="both"/>
        <w:rPr>
          <w:rFonts w:ascii="Calibri" w:hAnsi="Calibri"/>
          <w:b/>
          <w:lang w:val="sk-SK"/>
        </w:rPr>
      </w:pPr>
      <w:r w:rsidRPr="009909FC">
        <w:rPr>
          <w:rFonts w:ascii="Calibri" w:hAnsi="Calibri"/>
          <w:b/>
          <w:lang w:val="sk-SK"/>
        </w:rPr>
        <w:t>Žiadateľ nesie plnú zodpovednosť za správne definovanie predmetu zákazky a jeho technickú špecifikáciu!</w:t>
      </w:r>
      <w:r w:rsidRPr="009909FC">
        <w:rPr>
          <w:rFonts w:ascii="Calibri" w:hAnsi="Calibri"/>
          <w:b/>
          <w:lang w:val="sk-SK"/>
        </w:rPr>
        <w:tab/>
      </w:r>
      <w:r w:rsidRPr="009909FC">
        <w:rPr>
          <w:rFonts w:ascii="Calibri" w:hAnsi="Calibri"/>
          <w:b/>
          <w:lang w:val="sk-SK"/>
        </w:rPr>
        <w:tab/>
      </w:r>
      <w:r w:rsidRPr="009909FC">
        <w:rPr>
          <w:rFonts w:ascii="Calibri" w:hAnsi="Calibri"/>
          <w:b/>
          <w:lang w:val="sk-SK"/>
        </w:rPr>
        <w:tab/>
      </w:r>
    </w:p>
    <w:p w14:paraId="6C8C10A7" w14:textId="77777777" w:rsidR="00D11126" w:rsidRDefault="00D11126" w:rsidP="00D11126">
      <w:pPr>
        <w:pStyle w:val="Odsekzoznamu"/>
        <w:ind w:left="284"/>
        <w:rPr>
          <w:rFonts w:ascii="Calibri" w:hAnsi="Calibri"/>
          <w:b/>
          <w:lang w:val="sk-SK"/>
        </w:rPr>
      </w:pPr>
    </w:p>
    <w:p w14:paraId="5467C377" w14:textId="77777777" w:rsidR="00D11126" w:rsidRPr="009909FC" w:rsidRDefault="00D11126" w:rsidP="00D11126">
      <w:pPr>
        <w:pStyle w:val="Odsekzoznamu"/>
        <w:numPr>
          <w:ilvl w:val="0"/>
          <w:numId w:val="1"/>
        </w:numPr>
        <w:ind w:left="284" w:hanging="284"/>
        <w:rPr>
          <w:rFonts w:ascii="Calibri" w:hAnsi="Calibri"/>
          <w:b/>
          <w:lang w:val="sk-SK"/>
        </w:rPr>
      </w:pPr>
      <w:r w:rsidRPr="009909FC">
        <w:rPr>
          <w:rFonts w:ascii="Calibri" w:hAnsi="Calibri"/>
          <w:b/>
          <w:lang w:val="sk-SK"/>
        </w:rPr>
        <w:t>Názov predmetu zákazky:</w:t>
      </w:r>
    </w:p>
    <w:p w14:paraId="2BC27C2E" w14:textId="6070DF73" w:rsidR="00D11126" w:rsidRPr="00083CB2" w:rsidRDefault="00083CB2" w:rsidP="00D11126">
      <w:pPr>
        <w:ind w:left="284"/>
        <w:jc w:val="both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color w:val="FF0000"/>
          <w:sz w:val="20"/>
          <w:szCs w:val="20"/>
          <w:lang w:val="sk-SK"/>
        </w:rPr>
        <w:t xml:space="preserve">napr. </w:t>
      </w:r>
      <w:r w:rsidR="009A135C">
        <w:rPr>
          <w:rFonts w:ascii="Calibri" w:hAnsi="Calibri"/>
          <w:color w:val="FF0000"/>
          <w:sz w:val="20"/>
          <w:szCs w:val="20"/>
          <w:lang w:val="sk-SK"/>
        </w:rPr>
        <w:t>Stolný počítač, monitor a harddisky</w:t>
      </w:r>
      <w:r>
        <w:rPr>
          <w:rFonts w:ascii="Calibri" w:hAnsi="Calibri"/>
          <w:color w:val="FF0000"/>
          <w:sz w:val="20"/>
          <w:szCs w:val="20"/>
          <w:lang w:val="sk-SK"/>
        </w:rPr>
        <w:t xml:space="preserve"> </w:t>
      </w:r>
      <w:r>
        <w:rPr>
          <w:rFonts w:ascii="Calibri" w:hAnsi="Calibri"/>
          <w:color w:val="FF0000"/>
          <w:sz w:val="20"/>
          <w:szCs w:val="20"/>
        </w:rPr>
        <w:t>(</w:t>
      </w:r>
      <w:proofErr w:type="spellStart"/>
      <w:r w:rsidR="009A135C">
        <w:rPr>
          <w:rFonts w:ascii="Calibri" w:hAnsi="Calibri"/>
          <w:color w:val="FF0000"/>
          <w:sz w:val="20"/>
          <w:szCs w:val="20"/>
        </w:rPr>
        <w:t>iba</w:t>
      </w:r>
      <w:proofErr w:type="spellEnd"/>
      <w:r w:rsidR="009A135C">
        <w:rPr>
          <w:rFonts w:ascii="Calibri" w:hAnsi="Calibri"/>
          <w:color w:val="FF0000"/>
          <w:sz w:val="20"/>
          <w:szCs w:val="20"/>
        </w:rPr>
        <w:t xml:space="preserve"> </w:t>
      </w:r>
      <w:proofErr w:type="spellStart"/>
      <w:r w:rsidR="009A135C">
        <w:rPr>
          <w:rFonts w:ascii="Calibri" w:hAnsi="Calibri"/>
          <w:color w:val="FF0000"/>
          <w:sz w:val="20"/>
          <w:szCs w:val="20"/>
        </w:rPr>
        <w:t>všeobecne</w:t>
      </w:r>
      <w:proofErr w:type="spellEnd"/>
      <w:r w:rsidR="009A135C">
        <w:rPr>
          <w:rFonts w:ascii="Calibri" w:hAnsi="Calibri"/>
          <w:color w:val="FF0000"/>
          <w:sz w:val="20"/>
          <w:szCs w:val="20"/>
        </w:rPr>
        <w:t xml:space="preserve">, </w:t>
      </w:r>
      <w:proofErr w:type="spellStart"/>
      <w:r>
        <w:rPr>
          <w:rFonts w:ascii="Calibri" w:hAnsi="Calibri"/>
          <w:color w:val="FF0000"/>
          <w:sz w:val="20"/>
          <w:szCs w:val="20"/>
        </w:rPr>
        <w:t>neuv</w:t>
      </w:r>
      <w:r>
        <w:rPr>
          <w:rFonts w:ascii="Calibri" w:hAnsi="Calibri"/>
          <w:color w:val="FF0000"/>
          <w:sz w:val="20"/>
          <w:szCs w:val="20"/>
          <w:lang w:val="sk-SK"/>
        </w:rPr>
        <w:t>ádza</w:t>
      </w:r>
      <w:r w:rsidR="009A135C">
        <w:rPr>
          <w:rFonts w:ascii="Calibri" w:hAnsi="Calibri"/>
          <w:color w:val="FF0000"/>
          <w:sz w:val="20"/>
          <w:szCs w:val="20"/>
          <w:lang w:val="sk-SK"/>
        </w:rPr>
        <w:t>me</w:t>
      </w:r>
      <w:proofErr w:type="spellEnd"/>
      <w:r>
        <w:rPr>
          <w:rFonts w:ascii="Calibri" w:hAnsi="Calibri"/>
          <w:color w:val="FF0000"/>
          <w:sz w:val="20"/>
          <w:szCs w:val="20"/>
          <w:lang w:val="sk-SK"/>
        </w:rPr>
        <w:t xml:space="preserve"> presn</w:t>
      </w:r>
      <w:r w:rsidR="009A135C">
        <w:rPr>
          <w:rFonts w:ascii="Calibri" w:hAnsi="Calibri"/>
          <w:color w:val="FF0000"/>
          <w:sz w:val="20"/>
          <w:szCs w:val="20"/>
          <w:lang w:val="sk-SK"/>
        </w:rPr>
        <w:t>é</w:t>
      </w:r>
      <w:r>
        <w:rPr>
          <w:rFonts w:ascii="Calibri" w:hAnsi="Calibri"/>
          <w:color w:val="FF0000"/>
          <w:sz w:val="20"/>
          <w:szCs w:val="20"/>
          <w:lang w:val="sk-SK"/>
        </w:rPr>
        <w:t xml:space="preserve"> </w:t>
      </w:r>
      <w:proofErr w:type="spellStart"/>
      <w:r>
        <w:rPr>
          <w:rFonts w:ascii="Calibri" w:hAnsi="Calibri"/>
          <w:color w:val="FF0000"/>
          <w:sz w:val="20"/>
          <w:szCs w:val="20"/>
          <w:lang w:val="sk-SK"/>
        </w:rPr>
        <w:t>typ</w:t>
      </w:r>
      <w:r w:rsidR="009A135C">
        <w:rPr>
          <w:rFonts w:ascii="Calibri" w:hAnsi="Calibri"/>
          <w:color w:val="FF0000"/>
          <w:sz w:val="20"/>
          <w:szCs w:val="20"/>
          <w:lang w:val="sk-SK"/>
        </w:rPr>
        <w:t>y,modely</w:t>
      </w:r>
      <w:proofErr w:type="spellEnd"/>
      <w:r>
        <w:rPr>
          <w:rFonts w:ascii="Calibri" w:hAnsi="Calibri"/>
          <w:color w:val="FF0000"/>
          <w:sz w:val="20"/>
          <w:szCs w:val="20"/>
        </w:rPr>
        <w:t>)</w:t>
      </w:r>
    </w:p>
    <w:p w14:paraId="5F22C348" w14:textId="77777777" w:rsidR="00D11126" w:rsidRPr="009909FC" w:rsidRDefault="00D11126" w:rsidP="00D11126">
      <w:pPr>
        <w:rPr>
          <w:rFonts w:ascii="Calibri" w:hAnsi="Calibri"/>
          <w:sz w:val="20"/>
          <w:szCs w:val="20"/>
          <w:lang w:val="sk-SK"/>
        </w:rPr>
      </w:pPr>
    </w:p>
    <w:p w14:paraId="53AA8170" w14:textId="77777777" w:rsidR="00D11126" w:rsidRPr="009909FC" w:rsidRDefault="00D11126" w:rsidP="00D11126">
      <w:pPr>
        <w:pStyle w:val="Odsekzoznamu"/>
        <w:numPr>
          <w:ilvl w:val="0"/>
          <w:numId w:val="1"/>
        </w:numPr>
        <w:ind w:left="284" w:hanging="284"/>
        <w:rPr>
          <w:rFonts w:ascii="Calibri" w:hAnsi="Calibri"/>
          <w:b/>
          <w:sz w:val="20"/>
          <w:szCs w:val="20"/>
          <w:lang w:val="sk-SK"/>
        </w:rPr>
      </w:pPr>
      <w:r w:rsidRPr="009909FC">
        <w:rPr>
          <w:rFonts w:ascii="Calibri" w:hAnsi="Calibri"/>
          <w:b/>
          <w:lang w:val="sk-SK"/>
        </w:rPr>
        <w:t>Kľúčové slová:</w:t>
      </w:r>
    </w:p>
    <w:p w14:paraId="4F348F30" w14:textId="6FD6CBED" w:rsidR="00D11126" w:rsidRPr="00083CB2" w:rsidRDefault="00083CB2" w:rsidP="00D11126">
      <w:pPr>
        <w:ind w:left="284"/>
        <w:jc w:val="both"/>
        <w:rPr>
          <w:rFonts w:ascii="Calibri" w:hAnsi="Calibri"/>
          <w:color w:val="FF0000"/>
          <w:sz w:val="20"/>
          <w:szCs w:val="20"/>
        </w:rPr>
      </w:pPr>
      <w:r w:rsidRPr="00083CB2">
        <w:rPr>
          <w:rFonts w:ascii="Calibri" w:hAnsi="Calibri"/>
          <w:color w:val="FF0000"/>
          <w:sz w:val="20"/>
          <w:szCs w:val="20"/>
          <w:lang w:val="sk-SK"/>
        </w:rPr>
        <w:t xml:space="preserve">napr. </w:t>
      </w:r>
      <w:r w:rsidR="009A135C">
        <w:rPr>
          <w:rFonts w:ascii="Calibri" w:hAnsi="Calibri"/>
          <w:color w:val="FF0000"/>
          <w:sz w:val="20"/>
          <w:szCs w:val="20"/>
          <w:lang w:val="sk-SK"/>
        </w:rPr>
        <w:t xml:space="preserve">počítač, monitor 24“, harddisk, </w:t>
      </w:r>
      <w:proofErr w:type="spellStart"/>
      <w:r w:rsidR="009A135C">
        <w:rPr>
          <w:rFonts w:ascii="Calibri" w:hAnsi="Calibri"/>
          <w:color w:val="FF0000"/>
          <w:sz w:val="20"/>
          <w:szCs w:val="20"/>
          <w:lang w:val="sk-SK"/>
        </w:rPr>
        <w:t>ssd</w:t>
      </w:r>
      <w:proofErr w:type="spellEnd"/>
      <w:r w:rsidR="009A135C">
        <w:rPr>
          <w:rFonts w:ascii="Calibri" w:hAnsi="Calibri"/>
          <w:color w:val="FF0000"/>
          <w:sz w:val="20"/>
          <w:szCs w:val="20"/>
          <w:lang w:val="sk-SK"/>
        </w:rPr>
        <w:t>, 8GB RAM</w:t>
      </w:r>
    </w:p>
    <w:p w14:paraId="2E65F4B0" w14:textId="77777777" w:rsidR="00D11126" w:rsidRPr="009909FC" w:rsidRDefault="00D11126" w:rsidP="00D11126">
      <w:pPr>
        <w:tabs>
          <w:tab w:val="num" w:pos="1080"/>
        </w:tabs>
        <w:ind w:left="284"/>
        <w:jc w:val="both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 xml:space="preserve">               </w:t>
      </w:r>
    </w:p>
    <w:p w14:paraId="1868CC05" w14:textId="77777777" w:rsidR="00D11126" w:rsidRPr="009909FC" w:rsidRDefault="00D11126" w:rsidP="00D11126">
      <w:pPr>
        <w:pStyle w:val="Odsekzoznamu"/>
        <w:numPr>
          <w:ilvl w:val="0"/>
          <w:numId w:val="1"/>
        </w:numPr>
        <w:ind w:left="284" w:hanging="284"/>
        <w:rPr>
          <w:rFonts w:ascii="Calibri" w:hAnsi="Calibri"/>
          <w:b/>
          <w:sz w:val="20"/>
          <w:szCs w:val="20"/>
          <w:lang w:val="sk-SK"/>
        </w:rPr>
      </w:pPr>
      <w:r w:rsidRPr="009909FC">
        <w:rPr>
          <w:rFonts w:ascii="Calibri" w:hAnsi="Calibri"/>
          <w:b/>
          <w:lang w:val="sk-SK"/>
        </w:rPr>
        <w:t>CPV požadovaného tovaru, služby:</w:t>
      </w:r>
    </w:p>
    <w:p w14:paraId="0767AB9E" w14:textId="77777777" w:rsidR="00D11126" w:rsidRPr="009909FC" w:rsidRDefault="00D11126" w:rsidP="00D11126">
      <w:pPr>
        <w:jc w:val="both"/>
        <w:rPr>
          <w:rFonts w:ascii="Calibri" w:hAnsi="Calibri"/>
          <w:sz w:val="20"/>
          <w:szCs w:val="20"/>
          <w:lang w:val="sk-SK"/>
        </w:rPr>
      </w:pPr>
      <w:r w:rsidRPr="009909FC">
        <w:rPr>
          <w:rFonts w:ascii="Calibri" w:hAnsi="Calibri"/>
          <w:sz w:val="20"/>
          <w:szCs w:val="20"/>
          <w:lang w:val="sk-SK"/>
        </w:rPr>
        <w:t xml:space="preserve">       (v súlade s klasifikáciou podľa hlavného slovníka obstarávania na úrovni skupiny)</w:t>
      </w:r>
    </w:p>
    <w:p w14:paraId="2F2F9109" w14:textId="77777777" w:rsidR="00D11126" w:rsidRPr="009909FC" w:rsidRDefault="00D11126" w:rsidP="00D11126">
      <w:pPr>
        <w:jc w:val="both"/>
        <w:rPr>
          <w:rFonts w:ascii="Calibri" w:hAnsi="Calibri"/>
          <w:sz w:val="20"/>
          <w:szCs w:val="20"/>
          <w:lang w:val="sk-SK"/>
        </w:rPr>
      </w:pPr>
      <w:r w:rsidRPr="009909FC">
        <w:rPr>
          <w:rFonts w:ascii="Calibri" w:hAnsi="Calibri"/>
          <w:sz w:val="20"/>
          <w:szCs w:val="20"/>
          <w:lang w:val="sk-SK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5"/>
        <w:gridCol w:w="1857"/>
      </w:tblGrid>
      <w:tr w:rsidR="00D11126" w:rsidRPr="005C108E" w14:paraId="36E57969" w14:textId="77777777" w:rsidTr="00A653B5">
        <w:trPr>
          <w:trHeight w:val="340"/>
        </w:trPr>
        <w:tc>
          <w:tcPr>
            <w:tcW w:w="7338" w:type="dxa"/>
            <w:vAlign w:val="center"/>
          </w:tcPr>
          <w:p w14:paraId="4EDBC86E" w14:textId="77777777" w:rsidR="00D11126" w:rsidRPr="005C108E" w:rsidRDefault="00D11126" w:rsidP="00A653B5">
            <w:pPr>
              <w:rPr>
                <w:rFonts w:ascii="Calibri" w:hAnsi="Calibri"/>
                <w:b/>
                <w:lang w:val="sk-SK"/>
              </w:rPr>
            </w:pPr>
            <w:r w:rsidRPr="005C108E">
              <w:rPr>
                <w:rFonts w:ascii="Calibri" w:hAnsi="Calibri"/>
                <w:b/>
                <w:lang w:val="sk-SK"/>
              </w:rPr>
              <w:t>Predmet zákazky</w:t>
            </w:r>
          </w:p>
        </w:tc>
        <w:tc>
          <w:tcPr>
            <w:tcW w:w="1874" w:type="dxa"/>
            <w:vAlign w:val="center"/>
          </w:tcPr>
          <w:p w14:paraId="60A50CB6" w14:textId="77777777" w:rsidR="00D11126" w:rsidRPr="005C108E" w:rsidRDefault="00D11126" w:rsidP="00A653B5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C108E">
              <w:rPr>
                <w:rFonts w:ascii="Calibri" w:hAnsi="Calibri"/>
                <w:b/>
                <w:lang w:val="sk-SK"/>
              </w:rPr>
              <w:t>CPV</w:t>
            </w:r>
          </w:p>
        </w:tc>
      </w:tr>
      <w:tr w:rsidR="00D11126" w:rsidRPr="005C108E" w14:paraId="684C687D" w14:textId="77777777" w:rsidTr="00A653B5">
        <w:trPr>
          <w:trHeight w:val="20"/>
        </w:trPr>
        <w:tc>
          <w:tcPr>
            <w:tcW w:w="7338" w:type="dxa"/>
            <w:vAlign w:val="center"/>
          </w:tcPr>
          <w:p w14:paraId="1C6F7C13" w14:textId="2C72CF00" w:rsidR="00D11126" w:rsidRPr="00083CB2" w:rsidRDefault="00083CB2" w:rsidP="00A653B5">
            <w:pPr>
              <w:rPr>
                <w:rFonts w:ascii="Calibri" w:hAnsi="Calibri"/>
                <w:color w:val="FF0000"/>
                <w:sz w:val="20"/>
                <w:lang w:val="sk-SK"/>
              </w:rPr>
            </w:pPr>
            <w:r w:rsidRPr="00083CB2">
              <w:rPr>
                <w:rFonts w:ascii="Calibri" w:hAnsi="Calibri"/>
                <w:color w:val="FF0000"/>
                <w:sz w:val="20"/>
                <w:lang w:val="sk-SK"/>
              </w:rPr>
              <w:t xml:space="preserve">napr. </w:t>
            </w:r>
            <w:r w:rsidR="009A135C">
              <w:rPr>
                <w:rFonts w:ascii="Calibri" w:hAnsi="Calibri"/>
                <w:color w:val="FF0000"/>
                <w:sz w:val="20"/>
                <w:lang w:val="sk-SK"/>
              </w:rPr>
              <w:t>Osobné počítače</w:t>
            </w:r>
            <w:r w:rsidR="000B7E29" w:rsidRPr="00083CB2">
              <w:rPr>
                <w:rFonts w:ascii="Calibri" w:hAnsi="Calibri"/>
                <w:color w:val="FF0000"/>
                <w:sz w:val="20"/>
                <w:lang w:val="sk-SK"/>
              </w:rPr>
              <w:t xml:space="preserve"> </w:t>
            </w:r>
          </w:p>
        </w:tc>
        <w:tc>
          <w:tcPr>
            <w:tcW w:w="1874" w:type="dxa"/>
            <w:vAlign w:val="center"/>
          </w:tcPr>
          <w:p w14:paraId="7BF7B0F4" w14:textId="2C31C267" w:rsidR="000B7E29" w:rsidRPr="00083CB2" w:rsidRDefault="000B7E29" w:rsidP="000B7E29">
            <w:pPr>
              <w:jc w:val="center"/>
              <w:rPr>
                <w:rFonts w:ascii="Calibri" w:hAnsi="Calibri"/>
                <w:color w:val="FF0000"/>
                <w:sz w:val="20"/>
                <w:lang w:val="sk-SK"/>
              </w:rPr>
            </w:pPr>
            <w:r w:rsidRPr="00083CB2">
              <w:rPr>
                <w:rFonts w:ascii="Calibri" w:hAnsi="Calibri"/>
                <w:color w:val="FF0000"/>
                <w:sz w:val="20"/>
                <w:lang w:val="sk-SK"/>
              </w:rPr>
              <w:t>302</w:t>
            </w:r>
            <w:r w:rsidR="009A135C">
              <w:rPr>
                <w:rFonts w:ascii="Calibri" w:hAnsi="Calibri"/>
                <w:color w:val="FF0000"/>
                <w:sz w:val="20"/>
                <w:lang w:val="sk-SK"/>
              </w:rPr>
              <w:t>13000</w:t>
            </w:r>
            <w:r w:rsidRPr="00083CB2">
              <w:rPr>
                <w:rFonts w:ascii="Calibri" w:hAnsi="Calibri"/>
                <w:color w:val="FF0000"/>
                <w:sz w:val="20"/>
                <w:lang w:val="sk-SK"/>
              </w:rPr>
              <w:t>-</w:t>
            </w:r>
            <w:r w:rsidR="009A135C">
              <w:rPr>
                <w:rFonts w:ascii="Calibri" w:hAnsi="Calibri"/>
                <w:color w:val="FF0000"/>
                <w:sz w:val="20"/>
                <w:lang w:val="sk-SK"/>
              </w:rPr>
              <w:t>5</w:t>
            </w:r>
          </w:p>
        </w:tc>
      </w:tr>
      <w:tr w:rsidR="009A135C" w:rsidRPr="005C108E" w14:paraId="35B473EB" w14:textId="77777777" w:rsidTr="00A653B5">
        <w:trPr>
          <w:trHeight w:val="20"/>
        </w:trPr>
        <w:tc>
          <w:tcPr>
            <w:tcW w:w="7338" w:type="dxa"/>
            <w:vAlign w:val="center"/>
          </w:tcPr>
          <w:p w14:paraId="5BE25241" w14:textId="7A9A278D" w:rsidR="009A135C" w:rsidRPr="00083CB2" w:rsidRDefault="009A135C" w:rsidP="00A653B5">
            <w:pPr>
              <w:rPr>
                <w:rFonts w:ascii="Calibri" w:hAnsi="Calibri"/>
                <w:color w:val="FF0000"/>
                <w:sz w:val="20"/>
                <w:lang w:val="sk-SK"/>
              </w:rPr>
            </w:pPr>
            <w:r>
              <w:rPr>
                <w:rFonts w:ascii="Calibri" w:hAnsi="Calibri"/>
                <w:color w:val="FF0000"/>
                <w:sz w:val="20"/>
                <w:lang w:val="sk-SK"/>
              </w:rPr>
              <w:t>napr. Monitory</w:t>
            </w:r>
          </w:p>
        </w:tc>
        <w:tc>
          <w:tcPr>
            <w:tcW w:w="1874" w:type="dxa"/>
            <w:vAlign w:val="center"/>
          </w:tcPr>
          <w:p w14:paraId="147A5FA8" w14:textId="4803FAFA" w:rsidR="009A135C" w:rsidRPr="00083CB2" w:rsidRDefault="009A135C" w:rsidP="000B7E29">
            <w:pPr>
              <w:jc w:val="center"/>
              <w:rPr>
                <w:rFonts w:ascii="Calibri" w:hAnsi="Calibri"/>
                <w:color w:val="FF0000"/>
                <w:sz w:val="20"/>
                <w:lang w:val="sk-SK"/>
              </w:rPr>
            </w:pPr>
            <w:r>
              <w:rPr>
                <w:rFonts w:ascii="Calibri" w:hAnsi="Calibri"/>
                <w:color w:val="FF0000"/>
                <w:sz w:val="20"/>
                <w:lang w:val="sk-SK"/>
              </w:rPr>
              <w:t>33195100-4</w:t>
            </w:r>
          </w:p>
        </w:tc>
      </w:tr>
      <w:tr w:rsidR="009A135C" w:rsidRPr="005C108E" w14:paraId="56B54CDF" w14:textId="77777777" w:rsidTr="00A653B5">
        <w:trPr>
          <w:trHeight w:val="20"/>
        </w:trPr>
        <w:tc>
          <w:tcPr>
            <w:tcW w:w="7338" w:type="dxa"/>
            <w:vAlign w:val="center"/>
          </w:tcPr>
          <w:p w14:paraId="2ABBCAE3" w14:textId="67B4D7DE" w:rsidR="009A135C" w:rsidRPr="009A135C" w:rsidRDefault="009A135C" w:rsidP="00A653B5">
            <w:pPr>
              <w:rPr>
                <w:rFonts w:ascii="Calibri" w:hAnsi="Calibri"/>
                <w:color w:val="FF0000"/>
                <w:sz w:val="20"/>
                <w:lang w:val="sk-SK"/>
              </w:rPr>
            </w:pPr>
            <w:r>
              <w:rPr>
                <w:rFonts w:ascii="Calibri" w:hAnsi="Calibri"/>
                <w:color w:val="FF0000"/>
                <w:sz w:val="20"/>
                <w:lang w:val="sk-SK"/>
              </w:rPr>
              <w:t>napr. Pamäťové médiá</w:t>
            </w:r>
          </w:p>
        </w:tc>
        <w:tc>
          <w:tcPr>
            <w:tcW w:w="1874" w:type="dxa"/>
            <w:vAlign w:val="center"/>
          </w:tcPr>
          <w:p w14:paraId="01633A04" w14:textId="61A341BE" w:rsidR="009A135C" w:rsidRPr="00083CB2" w:rsidRDefault="009A135C" w:rsidP="000B7E29">
            <w:pPr>
              <w:jc w:val="center"/>
              <w:rPr>
                <w:rFonts w:ascii="Calibri" w:hAnsi="Calibri"/>
                <w:color w:val="FF0000"/>
                <w:sz w:val="20"/>
                <w:lang w:val="sk-SK"/>
              </w:rPr>
            </w:pPr>
            <w:r>
              <w:rPr>
                <w:rFonts w:ascii="Calibri" w:hAnsi="Calibri"/>
                <w:color w:val="FF0000"/>
                <w:sz w:val="20"/>
                <w:lang w:val="sk-SK"/>
              </w:rPr>
              <w:t>30234000-8</w:t>
            </w:r>
          </w:p>
        </w:tc>
      </w:tr>
      <w:tr w:rsidR="000B7E29" w:rsidRPr="005C108E" w14:paraId="230781B4" w14:textId="77777777" w:rsidTr="00A653B5">
        <w:trPr>
          <w:trHeight w:val="20"/>
        </w:trPr>
        <w:tc>
          <w:tcPr>
            <w:tcW w:w="7338" w:type="dxa"/>
            <w:vAlign w:val="center"/>
          </w:tcPr>
          <w:p w14:paraId="56517A52" w14:textId="77777777" w:rsidR="000B7E29" w:rsidRPr="008771E1" w:rsidRDefault="000B7E29" w:rsidP="00A653B5">
            <w:pPr>
              <w:rPr>
                <w:rFonts w:ascii="Calibri" w:hAnsi="Calibri"/>
                <w:color w:val="FF0000"/>
                <w:sz w:val="20"/>
                <w:lang w:val="sk-SK"/>
              </w:rPr>
            </w:pPr>
            <w:r w:rsidRPr="00083CB2">
              <w:rPr>
                <w:rFonts w:ascii="Calibri" w:hAnsi="Calibri"/>
                <w:color w:val="FF0000"/>
                <w:sz w:val="20"/>
                <w:lang w:val="sk-SK"/>
              </w:rPr>
              <w:t xml:space="preserve">Dopravné služby </w:t>
            </w:r>
            <w:r w:rsidRPr="00083CB2">
              <w:rPr>
                <w:rFonts w:ascii="Calibri" w:hAnsi="Calibri"/>
                <w:color w:val="FF0000"/>
                <w:sz w:val="20"/>
              </w:rPr>
              <w:t xml:space="preserve">(bez </w:t>
            </w:r>
            <w:proofErr w:type="spellStart"/>
            <w:r w:rsidRPr="00083CB2">
              <w:rPr>
                <w:rFonts w:ascii="Calibri" w:hAnsi="Calibri"/>
                <w:color w:val="FF0000"/>
                <w:sz w:val="20"/>
              </w:rPr>
              <w:t>prepravy</w:t>
            </w:r>
            <w:proofErr w:type="spellEnd"/>
            <w:r w:rsidRPr="00083CB2">
              <w:rPr>
                <w:rFonts w:ascii="Calibri" w:hAnsi="Calibri"/>
                <w:color w:val="FF0000"/>
                <w:sz w:val="20"/>
              </w:rPr>
              <w:t xml:space="preserve"> </w:t>
            </w:r>
            <w:proofErr w:type="spellStart"/>
            <w:r w:rsidRPr="00083CB2">
              <w:rPr>
                <w:rFonts w:ascii="Calibri" w:hAnsi="Calibri"/>
                <w:color w:val="FF0000"/>
                <w:sz w:val="20"/>
              </w:rPr>
              <w:t>odpadu</w:t>
            </w:r>
            <w:proofErr w:type="spellEnd"/>
            <w:r w:rsidRPr="00083CB2">
              <w:rPr>
                <w:rFonts w:ascii="Calibri" w:hAnsi="Calibri"/>
                <w:color w:val="FF0000"/>
                <w:sz w:val="20"/>
              </w:rPr>
              <w:t>)</w:t>
            </w:r>
            <w:r w:rsidR="008771E1">
              <w:rPr>
                <w:rFonts w:ascii="Calibri" w:hAnsi="Calibri"/>
                <w:color w:val="FF0000"/>
                <w:sz w:val="20"/>
              </w:rPr>
              <w:t xml:space="preserve"> **</w:t>
            </w:r>
          </w:p>
        </w:tc>
        <w:tc>
          <w:tcPr>
            <w:tcW w:w="1874" w:type="dxa"/>
            <w:vAlign w:val="center"/>
          </w:tcPr>
          <w:p w14:paraId="0ECE7FBF" w14:textId="77777777" w:rsidR="000B7E29" w:rsidRPr="00083CB2" w:rsidRDefault="000B7E29" w:rsidP="000B7E29">
            <w:pPr>
              <w:jc w:val="center"/>
              <w:rPr>
                <w:rFonts w:ascii="Calibri" w:hAnsi="Calibri"/>
                <w:color w:val="FF0000"/>
                <w:sz w:val="20"/>
                <w:lang w:val="sk-SK"/>
              </w:rPr>
            </w:pPr>
            <w:r w:rsidRPr="00083CB2">
              <w:rPr>
                <w:rFonts w:ascii="Calibri" w:hAnsi="Calibri"/>
                <w:color w:val="FF0000"/>
                <w:sz w:val="20"/>
                <w:lang w:val="sk-SK"/>
              </w:rPr>
              <w:t>60000000-8</w:t>
            </w:r>
          </w:p>
        </w:tc>
      </w:tr>
    </w:tbl>
    <w:p w14:paraId="72079C85" w14:textId="77777777" w:rsidR="00D11126" w:rsidRPr="008771E1" w:rsidRDefault="008771E1" w:rsidP="002526EF">
      <w:pPr>
        <w:rPr>
          <w:rFonts w:ascii="Calibri" w:hAnsi="Calibri"/>
          <w:color w:val="70AD47" w:themeColor="accent6"/>
          <w:sz w:val="20"/>
          <w:szCs w:val="20"/>
          <w:lang w:val="sk-SK"/>
        </w:rPr>
      </w:pPr>
      <w:r w:rsidRPr="008771E1">
        <w:rPr>
          <w:rFonts w:ascii="Calibri" w:hAnsi="Calibri"/>
          <w:color w:val="70AD47" w:themeColor="accent6"/>
          <w:sz w:val="20"/>
          <w:szCs w:val="20"/>
        </w:rPr>
        <w:t xml:space="preserve">** CPV </w:t>
      </w:r>
      <w:proofErr w:type="spellStart"/>
      <w:r w:rsidRPr="008771E1">
        <w:rPr>
          <w:rFonts w:ascii="Calibri" w:hAnsi="Calibri"/>
          <w:color w:val="70AD47" w:themeColor="accent6"/>
          <w:sz w:val="20"/>
          <w:szCs w:val="20"/>
        </w:rPr>
        <w:t>dopravných</w:t>
      </w:r>
      <w:proofErr w:type="spellEnd"/>
      <w:r w:rsidRPr="008771E1">
        <w:rPr>
          <w:rFonts w:ascii="Calibri" w:hAnsi="Calibri"/>
          <w:color w:val="70AD47" w:themeColor="accent6"/>
          <w:sz w:val="20"/>
          <w:szCs w:val="20"/>
        </w:rPr>
        <w:t xml:space="preserve"> </w:t>
      </w:r>
      <w:proofErr w:type="spellStart"/>
      <w:r w:rsidRPr="008771E1">
        <w:rPr>
          <w:rFonts w:ascii="Calibri" w:hAnsi="Calibri"/>
          <w:color w:val="70AD47" w:themeColor="accent6"/>
          <w:sz w:val="20"/>
          <w:szCs w:val="20"/>
        </w:rPr>
        <w:t>služieb</w:t>
      </w:r>
      <w:proofErr w:type="spellEnd"/>
      <w:r w:rsidRPr="008771E1">
        <w:rPr>
          <w:rFonts w:ascii="Calibri" w:hAnsi="Calibri"/>
          <w:color w:val="70AD47" w:themeColor="accent6"/>
          <w:sz w:val="20"/>
          <w:szCs w:val="20"/>
        </w:rPr>
        <w:t xml:space="preserve"> </w:t>
      </w:r>
      <w:proofErr w:type="spellStart"/>
      <w:r w:rsidRPr="008771E1">
        <w:rPr>
          <w:rFonts w:ascii="Calibri" w:hAnsi="Calibri"/>
          <w:color w:val="70AD47" w:themeColor="accent6"/>
          <w:sz w:val="20"/>
          <w:szCs w:val="20"/>
        </w:rPr>
        <w:t>nevymazávať</w:t>
      </w:r>
      <w:proofErr w:type="spellEnd"/>
      <w:r w:rsidRPr="008771E1">
        <w:rPr>
          <w:rFonts w:ascii="Calibri" w:hAnsi="Calibri"/>
          <w:color w:val="70AD47" w:themeColor="accent6"/>
          <w:sz w:val="20"/>
          <w:szCs w:val="20"/>
        </w:rPr>
        <w:t xml:space="preserve">, </w:t>
      </w:r>
      <w:proofErr w:type="spellStart"/>
      <w:r w:rsidRPr="008771E1">
        <w:rPr>
          <w:rFonts w:ascii="Calibri" w:hAnsi="Calibri"/>
          <w:color w:val="70AD47" w:themeColor="accent6"/>
          <w:sz w:val="20"/>
          <w:szCs w:val="20"/>
        </w:rPr>
        <w:t>vzťahuje</w:t>
      </w:r>
      <w:proofErr w:type="spellEnd"/>
      <w:r w:rsidRPr="008771E1">
        <w:rPr>
          <w:rFonts w:ascii="Calibri" w:hAnsi="Calibri"/>
          <w:color w:val="70AD47" w:themeColor="accent6"/>
          <w:sz w:val="20"/>
          <w:szCs w:val="20"/>
        </w:rPr>
        <w:t xml:space="preserve"> </w:t>
      </w:r>
      <w:proofErr w:type="spellStart"/>
      <w:r w:rsidRPr="008771E1">
        <w:rPr>
          <w:rFonts w:ascii="Calibri" w:hAnsi="Calibri"/>
          <w:color w:val="70AD47" w:themeColor="accent6"/>
          <w:sz w:val="20"/>
          <w:szCs w:val="20"/>
        </w:rPr>
        <w:t>sa</w:t>
      </w:r>
      <w:proofErr w:type="spellEnd"/>
      <w:r w:rsidRPr="008771E1">
        <w:rPr>
          <w:rFonts w:ascii="Calibri" w:hAnsi="Calibri"/>
          <w:color w:val="70AD47" w:themeColor="accent6"/>
          <w:sz w:val="20"/>
          <w:szCs w:val="20"/>
        </w:rPr>
        <w:t xml:space="preserve"> k </w:t>
      </w:r>
      <w:proofErr w:type="spellStart"/>
      <w:r w:rsidRPr="008771E1">
        <w:rPr>
          <w:rFonts w:ascii="Calibri" w:hAnsi="Calibri"/>
          <w:color w:val="70AD47" w:themeColor="accent6"/>
          <w:sz w:val="20"/>
          <w:szCs w:val="20"/>
        </w:rPr>
        <w:t>zákazke</w:t>
      </w:r>
      <w:proofErr w:type="spellEnd"/>
      <w:r w:rsidRPr="008771E1">
        <w:rPr>
          <w:rFonts w:ascii="Calibri" w:hAnsi="Calibri"/>
          <w:color w:val="70AD47" w:themeColor="accent6"/>
          <w:sz w:val="20"/>
          <w:szCs w:val="20"/>
        </w:rPr>
        <w:t xml:space="preserve"> s </w:t>
      </w:r>
      <w:proofErr w:type="spellStart"/>
      <w:r w:rsidRPr="008771E1">
        <w:rPr>
          <w:rFonts w:ascii="Calibri" w:hAnsi="Calibri"/>
          <w:color w:val="70AD47" w:themeColor="accent6"/>
          <w:sz w:val="20"/>
          <w:szCs w:val="20"/>
        </w:rPr>
        <w:t>dopravou</w:t>
      </w:r>
      <w:proofErr w:type="spellEnd"/>
      <w:r w:rsidRPr="008771E1">
        <w:rPr>
          <w:rFonts w:ascii="Calibri" w:hAnsi="Calibri"/>
          <w:color w:val="70AD47" w:themeColor="accent6"/>
          <w:sz w:val="20"/>
          <w:szCs w:val="20"/>
        </w:rPr>
        <w:t xml:space="preserve"> </w:t>
      </w:r>
      <w:proofErr w:type="spellStart"/>
      <w:r w:rsidRPr="008771E1">
        <w:rPr>
          <w:rFonts w:ascii="Calibri" w:hAnsi="Calibri"/>
          <w:color w:val="70AD47" w:themeColor="accent6"/>
          <w:sz w:val="20"/>
          <w:szCs w:val="20"/>
        </w:rPr>
        <w:t>na</w:t>
      </w:r>
      <w:proofErr w:type="spellEnd"/>
      <w:r w:rsidRPr="008771E1">
        <w:rPr>
          <w:rFonts w:ascii="Calibri" w:hAnsi="Calibri"/>
          <w:color w:val="70AD47" w:themeColor="accent6"/>
          <w:sz w:val="20"/>
          <w:szCs w:val="20"/>
        </w:rPr>
        <w:t xml:space="preserve"> </w:t>
      </w:r>
      <w:proofErr w:type="spellStart"/>
      <w:r w:rsidRPr="008771E1">
        <w:rPr>
          <w:rFonts w:ascii="Calibri" w:hAnsi="Calibri"/>
          <w:color w:val="70AD47" w:themeColor="accent6"/>
          <w:sz w:val="20"/>
          <w:szCs w:val="20"/>
        </w:rPr>
        <w:t>adresu</w:t>
      </w:r>
      <w:proofErr w:type="spellEnd"/>
      <w:r w:rsidRPr="008771E1">
        <w:rPr>
          <w:rFonts w:ascii="Calibri" w:hAnsi="Calibri"/>
          <w:color w:val="70AD47" w:themeColor="accent6"/>
          <w:sz w:val="20"/>
          <w:szCs w:val="20"/>
        </w:rPr>
        <w:t xml:space="preserve"> </w:t>
      </w:r>
      <w:proofErr w:type="spellStart"/>
      <w:r w:rsidRPr="008771E1">
        <w:rPr>
          <w:rFonts w:ascii="Calibri" w:hAnsi="Calibri"/>
          <w:color w:val="70AD47" w:themeColor="accent6"/>
          <w:sz w:val="20"/>
          <w:szCs w:val="20"/>
        </w:rPr>
        <w:t>objednávateľa</w:t>
      </w:r>
      <w:proofErr w:type="spellEnd"/>
      <w:r w:rsidR="002526EF" w:rsidRPr="008771E1">
        <w:rPr>
          <w:rFonts w:ascii="Calibri" w:hAnsi="Calibri"/>
          <w:color w:val="70AD47" w:themeColor="accent6"/>
          <w:sz w:val="20"/>
          <w:szCs w:val="20"/>
        </w:rPr>
        <w:t xml:space="preserve"> </w:t>
      </w:r>
      <w:r w:rsidRPr="008771E1">
        <w:rPr>
          <w:rFonts w:ascii="Calibri" w:hAnsi="Calibri"/>
          <w:color w:val="70AD47" w:themeColor="accent6"/>
          <w:sz w:val="20"/>
          <w:szCs w:val="20"/>
        </w:rPr>
        <w:br/>
      </w:r>
    </w:p>
    <w:p w14:paraId="290C9B1F" w14:textId="77777777" w:rsidR="00D11126" w:rsidRPr="009909FC" w:rsidRDefault="00D11126" w:rsidP="00D11126">
      <w:pPr>
        <w:pStyle w:val="Odsekzoznamu"/>
        <w:numPr>
          <w:ilvl w:val="0"/>
          <w:numId w:val="1"/>
        </w:numPr>
        <w:ind w:left="284" w:hanging="284"/>
        <w:rPr>
          <w:rFonts w:ascii="Calibri" w:hAnsi="Calibri"/>
          <w:b/>
          <w:lang w:val="sk-SK"/>
        </w:rPr>
      </w:pPr>
      <w:r w:rsidRPr="009909FC">
        <w:rPr>
          <w:rFonts w:ascii="Calibri" w:hAnsi="Calibri"/>
          <w:b/>
          <w:lang w:val="sk-SK"/>
        </w:rPr>
        <w:t xml:space="preserve">Druh zákazky </w:t>
      </w:r>
    </w:p>
    <w:p w14:paraId="63A7B107" w14:textId="77777777" w:rsidR="000B7E29" w:rsidRDefault="00D11126" w:rsidP="00D11126">
      <w:pPr>
        <w:jc w:val="both"/>
        <w:rPr>
          <w:rFonts w:ascii="Calibri" w:hAnsi="Calibri"/>
          <w:sz w:val="20"/>
          <w:szCs w:val="20"/>
          <w:lang w:val="sk-SK"/>
        </w:rPr>
      </w:pPr>
      <w:r w:rsidRPr="009909FC">
        <w:rPr>
          <w:rFonts w:ascii="Calibri" w:hAnsi="Calibri"/>
          <w:sz w:val="20"/>
          <w:szCs w:val="20"/>
          <w:lang w:val="sk-SK"/>
        </w:rPr>
        <w:t xml:space="preserve">       zákazka na dodanie tovaru</w:t>
      </w:r>
      <w:r w:rsidR="000B7E29">
        <w:rPr>
          <w:rFonts w:ascii="Calibri" w:hAnsi="Calibri"/>
          <w:sz w:val="20"/>
          <w:szCs w:val="20"/>
          <w:lang w:val="sk-SK"/>
        </w:rPr>
        <w:t xml:space="preserve"> a </w:t>
      </w:r>
      <w:r w:rsidRPr="009909FC">
        <w:rPr>
          <w:rFonts w:ascii="Calibri" w:hAnsi="Calibri"/>
          <w:sz w:val="20"/>
          <w:szCs w:val="20"/>
          <w:lang w:val="sk-SK"/>
        </w:rPr>
        <w:t>služ</w:t>
      </w:r>
      <w:r w:rsidR="000B7E29">
        <w:rPr>
          <w:rFonts w:ascii="Calibri" w:hAnsi="Calibri"/>
          <w:sz w:val="20"/>
          <w:szCs w:val="20"/>
          <w:lang w:val="sk-SK"/>
        </w:rPr>
        <w:t>by dopravy</w:t>
      </w:r>
    </w:p>
    <w:p w14:paraId="333F3F4C" w14:textId="77777777" w:rsidR="000B7E29" w:rsidRPr="009909FC" w:rsidRDefault="000B7E29" w:rsidP="00D11126">
      <w:pPr>
        <w:jc w:val="both"/>
        <w:rPr>
          <w:rFonts w:ascii="Calibri" w:hAnsi="Calibri"/>
          <w:sz w:val="20"/>
          <w:szCs w:val="20"/>
          <w:lang w:val="sk-SK"/>
        </w:rPr>
      </w:pPr>
    </w:p>
    <w:p w14:paraId="1C6C13B7" w14:textId="77777777" w:rsidR="00D11126" w:rsidRPr="009909FC" w:rsidRDefault="00D11126" w:rsidP="00D11126">
      <w:pPr>
        <w:pStyle w:val="Odsekzoznamu"/>
        <w:numPr>
          <w:ilvl w:val="0"/>
          <w:numId w:val="1"/>
        </w:numPr>
        <w:ind w:left="284" w:hanging="284"/>
        <w:rPr>
          <w:rFonts w:ascii="Calibri" w:hAnsi="Calibri"/>
          <w:b/>
          <w:lang w:val="sk-SK"/>
        </w:rPr>
      </w:pPr>
      <w:r w:rsidRPr="009909FC">
        <w:rPr>
          <w:rFonts w:ascii="Calibri" w:hAnsi="Calibri"/>
          <w:b/>
          <w:lang w:val="sk-SK"/>
        </w:rPr>
        <w:t>Funkčná špecifikácia predmetu zákazky:</w:t>
      </w:r>
    </w:p>
    <w:p w14:paraId="793D036E" w14:textId="1A8EEAD3" w:rsidR="000B7E29" w:rsidRPr="00083CB2" w:rsidRDefault="009A135C" w:rsidP="000B7E29">
      <w:pPr>
        <w:ind w:left="284"/>
        <w:jc w:val="both"/>
        <w:rPr>
          <w:rFonts w:ascii="Calibri" w:hAnsi="Calibri"/>
          <w:color w:val="FF0000"/>
          <w:sz w:val="20"/>
          <w:szCs w:val="20"/>
          <w:lang w:val="sk-SK"/>
        </w:rPr>
      </w:pPr>
      <w:r>
        <w:rPr>
          <w:rFonts w:ascii="Calibri" w:hAnsi="Calibri"/>
          <w:color w:val="FF0000"/>
          <w:sz w:val="20"/>
          <w:szCs w:val="20"/>
          <w:lang w:val="sk-SK"/>
        </w:rPr>
        <w:t xml:space="preserve">napr. </w:t>
      </w:r>
      <w:r w:rsidR="007E6172" w:rsidRPr="00083CB2">
        <w:rPr>
          <w:rFonts w:ascii="Calibri" w:hAnsi="Calibri"/>
          <w:color w:val="FF0000"/>
          <w:sz w:val="20"/>
          <w:szCs w:val="20"/>
          <w:lang w:val="sk-SK"/>
        </w:rPr>
        <w:t>na kancelársk</w:t>
      </w:r>
      <w:r>
        <w:rPr>
          <w:rFonts w:ascii="Calibri" w:hAnsi="Calibri"/>
          <w:color w:val="FF0000"/>
          <w:sz w:val="20"/>
          <w:szCs w:val="20"/>
          <w:lang w:val="sk-SK"/>
        </w:rPr>
        <w:t>u</w:t>
      </w:r>
      <w:r w:rsidR="007E6172" w:rsidRPr="00083CB2">
        <w:rPr>
          <w:rFonts w:ascii="Calibri" w:hAnsi="Calibri"/>
          <w:color w:val="FF0000"/>
          <w:sz w:val="20"/>
          <w:szCs w:val="20"/>
          <w:lang w:val="sk-SK"/>
        </w:rPr>
        <w:t xml:space="preserve"> </w:t>
      </w:r>
      <w:r>
        <w:rPr>
          <w:rFonts w:ascii="Calibri" w:hAnsi="Calibri"/>
          <w:color w:val="FF0000"/>
          <w:sz w:val="20"/>
          <w:szCs w:val="20"/>
          <w:lang w:val="sk-SK"/>
        </w:rPr>
        <w:t>prácu</w:t>
      </w:r>
    </w:p>
    <w:p w14:paraId="34B99CC1" w14:textId="77777777" w:rsidR="00D11126" w:rsidRPr="009909FC" w:rsidRDefault="00D11126" w:rsidP="00D11126">
      <w:pPr>
        <w:jc w:val="both"/>
        <w:rPr>
          <w:rFonts w:ascii="Calibri" w:hAnsi="Calibri"/>
          <w:sz w:val="20"/>
          <w:szCs w:val="20"/>
          <w:lang w:val="sk-SK"/>
        </w:rPr>
      </w:pPr>
    </w:p>
    <w:p w14:paraId="4FBF7373" w14:textId="77777777" w:rsidR="00D11126" w:rsidRPr="009909FC" w:rsidRDefault="00D11126" w:rsidP="00D11126">
      <w:pPr>
        <w:jc w:val="both"/>
        <w:rPr>
          <w:rFonts w:ascii="Calibri" w:hAnsi="Calibri"/>
          <w:sz w:val="20"/>
          <w:szCs w:val="20"/>
          <w:lang w:val="sk-SK"/>
        </w:rPr>
      </w:pPr>
    </w:p>
    <w:p w14:paraId="7EBCECB9" w14:textId="77777777" w:rsidR="00D11126" w:rsidRPr="009909FC" w:rsidRDefault="00D11126" w:rsidP="00D11126">
      <w:pPr>
        <w:pStyle w:val="Odsekzoznamu"/>
        <w:numPr>
          <w:ilvl w:val="0"/>
          <w:numId w:val="1"/>
        </w:numPr>
        <w:ind w:left="284" w:hanging="284"/>
        <w:rPr>
          <w:rFonts w:ascii="Calibri" w:hAnsi="Calibri"/>
          <w:b/>
          <w:lang w:val="sk-SK"/>
        </w:rPr>
      </w:pPr>
      <w:r w:rsidRPr="009909FC">
        <w:rPr>
          <w:rFonts w:ascii="Calibri" w:hAnsi="Calibri"/>
          <w:b/>
          <w:bCs/>
          <w:lang w:val="sk-SK"/>
        </w:rPr>
        <w:t>Technická špecifikácia predmetu zákazky</w:t>
      </w:r>
      <w:r w:rsidRPr="009909FC">
        <w:rPr>
          <w:rFonts w:ascii="Calibri" w:hAnsi="Calibri"/>
          <w:b/>
          <w:lang w:val="sk-SK"/>
        </w:rPr>
        <w:t>:</w:t>
      </w:r>
    </w:p>
    <w:p w14:paraId="30D26F44" w14:textId="77777777" w:rsidR="00D11126" w:rsidRPr="00411E0C" w:rsidRDefault="00D11126" w:rsidP="00D11126">
      <w:pPr>
        <w:ind w:left="284"/>
        <w:jc w:val="both"/>
        <w:rPr>
          <w:rFonts w:ascii="Calibri" w:hAnsi="Calibri"/>
          <w:sz w:val="18"/>
          <w:szCs w:val="18"/>
          <w:lang w:val="sk-SK"/>
        </w:rPr>
      </w:pPr>
      <w:r w:rsidRPr="00411E0C">
        <w:rPr>
          <w:rFonts w:ascii="Calibri" w:hAnsi="Calibri"/>
          <w:sz w:val="18"/>
          <w:szCs w:val="18"/>
          <w:lang w:val="sk-SK"/>
        </w:rPr>
        <w:t xml:space="preserve">Pri podrobnom opise je potrebné vyplniť časť „Funkčná špecifikácia“ alebo časť „Technická špecifikácia“. V rámci časti „Technická špecifikácia“ je možné opísať predmet zákazky dvomi alternatívnymi spôsobmi, ktoré možno aj kombinovať. </w:t>
      </w:r>
    </w:p>
    <w:p w14:paraId="14035980" w14:textId="77777777" w:rsidR="00D11126" w:rsidRPr="00411E0C" w:rsidRDefault="00D11126" w:rsidP="00D11126">
      <w:pPr>
        <w:ind w:left="284"/>
        <w:jc w:val="both"/>
        <w:rPr>
          <w:rFonts w:ascii="Calibri" w:hAnsi="Calibri"/>
          <w:sz w:val="18"/>
          <w:szCs w:val="18"/>
          <w:lang w:val="sk-SK"/>
        </w:rPr>
      </w:pPr>
      <w:r w:rsidRPr="00411E0C">
        <w:rPr>
          <w:rFonts w:ascii="Calibri" w:hAnsi="Calibri"/>
          <w:sz w:val="18"/>
          <w:szCs w:val="18"/>
          <w:lang w:val="sk-SK"/>
        </w:rPr>
        <w:lastRenderedPageBreak/>
        <w:t xml:space="preserve">V prvej časti „Technické vlastnosti“ sa uvádzajú technické vlastnosti, ktoré možno opísať s použitím fyzikálnych, chemických, matematických a inak číselne vyjadriteľných (kvantifikovateľných) jednotiek. </w:t>
      </w:r>
    </w:p>
    <w:p w14:paraId="5F8D3626" w14:textId="77777777" w:rsidR="00D11126" w:rsidRPr="00411E0C" w:rsidRDefault="00D11126" w:rsidP="00D11126">
      <w:pPr>
        <w:ind w:left="284"/>
        <w:jc w:val="both"/>
        <w:rPr>
          <w:rFonts w:ascii="Calibri" w:hAnsi="Calibri"/>
          <w:sz w:val="18"/>
          <w:szCs w:val="18"/>
          <w:lang w:val="sk-SK"/>
        </w:rPr>
      </w:pPr>
      <w:r w:rsidRPr="00411E0C">
        <w:rPr>
          <w:rFonts w:ascii="Calibri" w:hAnsi="Calibri"/>
          <w:sz w:val="18"/>
          <w:szCs w:val="18"/>
          <w:lang w:val="sk-SK"/>
        </w:rPr>
        <w:t xml:space="preserve">V druhej časti „Technické vlastnosti“ sa uvádzajú technické vlastnosti, ktoré nemožno opísať s použitím fyzikálnych, chemických, matematických a inak číselne vyjadriteľných (kvantifikovateľných) jednotiek. Ide o slovné opisy predmetu zákazky, kde pre opis určitej vlastnosti je potrebné použitie určitých ucelených viet alebo textov. </w:t>
      </w:r>
    </w:p>
    <w:p w14:paraId="476347EA" w14:textId="77777777" w:rsidR="00D11126" w:rsidRPr="00411E0C" w:rsidRDefault="00D11126" w:rsidP="00D11126">
      <w:pPr>
        <w:ind w:left="284"/>
        <w:jc w:val="both"/>
        <w:rPr>
          <w:rFonts w:ascii="Calibri" w:hAnsi="Calibri"/>
          <w:sz w:val="18"/>
          <w:szCs w:val="18"/>
          <w:lang w:val="sk-SK"/>
        </w:rPr>
      </w:pPr>
      <w:r w:rsidRPr="00411E0C">
        <w:rPr>
          <w:rFonts w:ascii="Calibri" w:hAnsi="Calibri"/>
          <w:sz w:val="18"/>
          <w:szCs w:val="18"/>
          <w:lang w:val="sk-SK"/>
        </w:rPr>
        <w:t>Ak nemožno pri určitej špecifikácii jednoznačne odčleniť hodnotu/charakteristiku od označenia/opisu, vyplní sa prvé pole a pole „Hodnota/charakteristika“ sa nechá prázdne.</w:t>
      </w:r>
    </w:p>
    <w:p w14:paraId="6AA92C40" w14:textId="77777777" w:rsidR="00D11126" w:rsidRPr="009909FC" w:rsidRDefault="00D11126" w:rsidP="00D11126">
      <w:pPr>
        <w:ind w:left="284"/>
        <w:jc w:val="both"/>
        <w:rPr>
          <w:rFonts w:ascii="Calibri" w:hAnsi="Calibri"/>
          <w:sz w:val="20"/>
          <w:szCs w:val="20"/>
          <w:lang w:val="sk-SK"/>
        </w:rPr>
      </w:pPr>
      <w:bookmarkStart w:id="0" w:name="_GoBack"/>
      <w:bookmarkEnd w:id="0"/>
    </w:p>
    <w:tbl>
      <w:tblPr>
        <w:tblW w:w="897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6"/>
        <w:gridCol w:w="992"/>
        <w:gridCol w:w="1134"/>
        <w:gridCol w:w="1134"/>
        <w:gridCol w:w="1417"/>
      </w:tblGrid>
      <w:tr w:rsidR="00D11126" w:rsidRPr="005C108E" w14:paraId="542A2716" w14:textId="77777777" w:rsidTr="00A653B5">
        <w:trPr>
          <w:trHeight w:hRule="exact" w:val="446"/>
        </w:trPr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771385BD" w14:textId="77777777" w:rsidR="00D11126" w:rsidRPr="005C108E" w:rsidRDefault="00D11126" w:rsidP="00A653B5">
            <w:pPr>
              <w:widowControl w:val="0"/>
              <w:spacing w:before="7" w:line="100" w:lineRule="exact"/>
              <w:rPr>
                <w:rFonts w:ascii="Calibri" w:eastAsia="Calibri" w:hAnsi="Calibri"/>
                <w:sz w:val="10"/>
                <w:szCs w:val="10"/>
                <w:lang w:val="sk-SK"/>
              </w:rPr>
            </w:pPr>
          </w:p>
          <w:p w14:paraId="42FE927B" w14:textId="77777777" w:rsidR="00D11126" w:rsidRPr="005C108E" w:rsidRDefault="00D11126" w:rsidP="00A653B5">
            <w:pPr>
              <w:widowControl w:val="0"/>
              <w:ind w:left="27" w:right="-20"/>
              <w:rPr>
                <w:rFonts w:ascii="Calibri" w:hAnsi="Calibri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b/>
                <w:bCs/>
                <w:w w:val="114"/>
                <w:sz w:val="18"/>
                <w:szCs w:val="18"/>
                <w:lang w:val="sk-SK"/>
              </w:rPr>
              <w:t>Technické</w:t>
            </w:r>
            <w:r w:rsidRPr="005C108E">
              <w:rPr>
                <w:rFonts w:ascii="Calibri" w:hAnsi="Calibri"/>
                <w:b/>
                <w:bCs/>
                <w:spacing w:val="8"/>
                <w:w w:val="114"/>
                <w:sz w:val="18"/>
                <w:szCs w:val="18"/>
                <w:lang w:val="sk-SK"/>
              </w:rPr>
              <w:t xml:space="preserve"> </w:t>
            </w:r>
            <w:r w:rsidRPr="005C108E">
              <w:rPr>
                <w:rFonts w:ascii="Calibri" w:hAnsi="Calibri"/>
                <w:b/>
                <w:bCs/>
                <w:w w:val="124"/>
                <w:sz w:val="18"/>
                <w:szCs w:val="18"/>
                <w:lang w:val="sk-SK"/>
              </w:rPr>
              <w:t>vlastnosti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3B464509" w14:textId="77777777" w:rsidR="00D11126" w:rsidRPr="005C108E" w:rsidRDefault="00D11126" w:rsidP="00A653B5">
            <w:pPr>
              <w:widowControl w:val="0"/>
              <w:spacing w:before="7" w:line="100" w:lineRule="exact"/>
              <w:rPr>
                <w:rFonts w:ascii="Calibri" w:eastAsia="Calibri" w:hAnsi="Calibri"/>
                <w:sz w:val="10"/>
                <w:szCs w:val="10"/>
                <w:lang w:val="sk-SK"/>
              </w:rPr>
            </w:pPr>
          </w:p>
          <w:p w14:paraId="11D347A2" w14:textId="77777777" w:rsidR="00D11126" w:rsidRPr="005C108E" w:rsidRDefault="00D11126" w:rsidP="00A653B5">
            <w:pPr>
              <w:widowControl w:val="0"/>
              <w:ind w:left="27" w:right="-20"/>
              <w:rPr>
                <w:rFonts w:ascii="Calibri" w:hAnsi="Calibri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b/>
                <w:bCs/>
                <w:w w:val="115"/>
                <w:sz w:val="18"/>
                <w:szCs w:val="18"/>
                <w:lang w:val="sk-SK"/>
              </w:rPr>
              <w:t>Jednotka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716FD1C3" w14:textId="77777777" w:rsidR="00D11126" w:rsidRPr="005C108E" w:rsidRDefault="00D11126" w:rsidP="00A653B5">
            <w:pPr>
              <w:widowControl w:val="0"/>
              <w:spacing w:before="7" w:line="100" w:lineRule="exact"/>
              <w:rPr>
                <w:rFonts w:ascii="Calibri" w:eastAsia="Calibri" w:hAnsi="Calibri"/>
                <w:sz w:val="10"/>
                <w:szCs w:val="10"/>
                <w:lang w:val="sk-SK"/>
              </w:rPr>
            </w:pPr>
          </w:p>
          <w:p w14:paraId="69CF23B8" w14:textId="77777777" w:rsidR="00D11126" w:rsidRPr="005C108E" w:rsidRDefault="00D11126" w:rsidP="00A653B5">
            <w:pPr>
              <w:widowControl w:val="0"/>
              <w:ind w:left="27" w:right="-20"/>
              <w:rPr>
                <w:rFonts w:ascii="Calibri" w:hAnsi="Calibri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b/>
                <w:bCs/>
                <w:w w:val="113"/>
                <w:sz w:val="18"/>
                <w:szCs w:val="18"/>
                <w:lang w:val="sk-SK"/>
              </w:rPr>
              <w:t>Minimum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4A9A29AD" w14:textId="77777777" w:rsidR="00D11126" w:rsidRPr="005C108E" w:rsidRDefault="00D11126" w:rsidP="00A653B5">
            <w:pPr>
              <w:widowControl w:val="0"/>
              <w:spacing w:before="7" w:line="100" w:lineRule="exact"/>
              <w:rPr>
                <w:rFonts w:ascii="Calibri" w:eastAsia="Calibri" w:hAnsi="Calibri"/>
                <w:sz w:val="10"/>
                <w:szCs w:val="10"/>
                <w:lang w:val="sk-SK"/>
              </w:rPr>
            </w:pPr>
          </w:p>
          <w:p w14:paraId="173DB7E7" w14:textId="77777777" w:rsidR="00D11126" w:rsidRPr="005C108E" w:rsidRDefault="00D11126" w:rsidP="00A653B5">
            <w:pPr>
              <w:widowControl w:val="0"/>
              <w:ind w:left="27" w:right="-20"/>
              <w:rPr>
                <w:rFonts w:ascii="Calibri" w:hAnsi="Calibri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b/>
                <w:bCs/>
                <w:w w:val="114"/>
                <w:sz w:val="18"/>
                <w:szCs w:val="18"/>
                <w:lang w:val="sk-SK"/>
              </w:rPr>
              <w:t>Maximum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35C4DB88" w14:textId="77777777" w:rsidR="00D11126" w:rsidRPr="005C108E" w:rsidRDefault="00D11126" w:rsidP="00A653B5">
            <w:pPr>
              <w:widowControl w:val="0"/>
              <w:spacing w:before="7" w:line="100" w:lineRule="exact"/>
              <w:rPr>
                <w:rFonts w:ascii="Calibri" w:eastAsia="Calibri" w:hAnsi="Calibri"/>
                <w:sz w:val="10"/>
                <w:szCs w:val="10"/>
                <w:lang w:val="sk-SK"/>
              </w:rPr>
            </w:pPr>
          </w:p>
          <w:p w14:paraId="5C26B63D" w14:textId="77777777" w:rsidR="00D11126" w:rsidRPr="005C108E" w:rsidRDefault="00D11126" w:rsidP="00A653B5">
            <w:pPr>
              <w:widowControl w:val="0"/>
              <w:ind w:left="27" w:right="-20"/>
              <w:rPr>
                <w:rFonts w:ascii="Calibri" w:hAnsi="Calibri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b/>
                <w:bCs/>
                <w:w w:val="119"/>
                <w:sz w:val="18"/>
                <w:szCs w:val="18"/>
                <w:lang w:val="sk-SK"/>
              </w:rPr>
              <w:t>Presne</w:t>
            </w:r>
          </w:p>
        </w:tc>
      </w:tr>
      <w:tr w:rsidR="007E6172" w:rsidRPr="005C108E" w14:paraId="51FB2B4F" w14:textId="77777777" w:rsidTr="00A653B5">
        <w:trPr>
          <w:trHeight w:hRule="exact" w:val="360"/>
        </w:trPr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6A87" w14:textId="377282D2" w:rsidR="007E6172" w:rsidRPr="005C108E" w:rsidRDefault="008F54D6" w:rsidP="007E6172">
            <w:pPr>
              <w:widowControl w:val="0"/>
              <w:tabs>
                <w:tab w:val="left" w:pos="1120"/>
                <w:tab w:val="left" w:pos="2220"/>
                <w:tab w:val="left" w:pos="3320"/>
                <w:tab w:val="left" w:pos="4440"/>
              </w:tabs>
              <w:spacing w:before="19" w:line="262" w:lineRule="auto"/>
              <w:ind w:left="27" w:right="23"/>
              <w:rPr>
                <w:rFonts w:ascii="Calibri" w:hAnsi="Calibri"/>
                <w:sz w:val="18"/>
                <w:szCs w:val="18"/>
                <w:lang w:val="sk-SK"/>
              </w:rPr>
            </w:pPr>
            <w:r w:rsidRPr="00083CB2">
              <w:rPr>
                <w:rFonts w:ascii="Open Sans" w:hAnsi="Open Sans" w:cs="Open Sans"/>
                <w:color w:val="FF0000"/>
                <w:sz w:val="21"/>
                <w:szCs w:val="21"/>
              </w:rPr>
              <w:t xml:space="preserve">HP </w:t>
            </w:r>
            <w:r>
              <w:rPr>
                <w:rFonts w:ascii="Open Sans" w:hAnsi="Open Sans" w:cs="Open Sans"/>
                <w:color w:val="FF0000"/>
                <w:sz w:val="21"/>
                <w:szCs w:val="21"/>
              </w:rPr>
              <w:t>Pavilion Gaming 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C0B2" w14:textId="118B5DEF" w:rsidR="007E6172" w:rsidRPr="005C108E" w:rsidRDefault="008F54D6" w:rsidP="007E6172">
            <w:pPr>
              <w:widowControl w:val="0"/>
              <w:spacing w:before="15"/>
              <w:ind w:left="27" w:right="-20"/>
              <w:rPr>
                <w:rFonts w:ascii="Calibri" w:hAnsi="Calibri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Open Sans" w:hAnsi="Open Sans" w:cs="Open Sans"/>
                <w:color w:val="FF0000"/>
                <w:sz w:val="21"/>
                <w:szCs w:val="21"/>
              </w:rPr>
              <w:t>ks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E25AF" w14:textId="77777777" w:rsidR="007E6172" w:rsidRPr="005C108E" w:rsidRDefault="007E6172" w:rsidP="007E617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88D2F" w14:textId="77777777" w:rsidR="007E6172" w:rsidRPr="005C108E" w:rsidRDefault="007E6172" w:rsidP="007E617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CF90D" w14:textId="334572AD" w:rsidR="007E6172" w:rsidRPr="005C108E" w:rsidRDefault="008F54D6" w:rsidP="007E6172">
            <w:pPr>
              <w:widowControl w:val="0"/>
              <w:spacing w:before="15"/>
              <w:ind w:left="27" w:right="-20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Open Sans" w:hAnsi="Open Sans" w:cs="Open Sans"/>
                <w:color w:val="FF0000"/>
                <w:sz w:val="21"/>
                <w:szCs w:val="21"/>
              </w:rPr>
              <w:t>2</w:t>
            </w:r>
          </w:p>
        </w:tc>
      </w:tr>
      <w:tr w:rsidR="007E6172" w:rsidRPr="005C108E" w14:paraId="45A4EB7A" w14:textId="77777777" w:rsidTr="00A653B5">
        <w:trPr>
          <w:trHeight w:hRule="exact" w:val="360"/>
        </w:trPr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94965" w14:textId="7ADEDE2C" w:rsidR="007E6172" w:rsidRPr="005C108E" w:rsidRDefault="008F54D6" w:rsidP="007E6172">
            <w:pPr>
              <w:widowControl w:val="0"/>
              <w:spacing w:before="15"/>
              <w:ind w:left="27" w:right="-20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Open Sans" w:hAnsi="Open Sans" w:cs="Open Sans"/>
                <w:color w:val="FF0000"/>
                <w:sz w:val="21"/>
                <w:szCs w:val="21"/>
              </w:rPr>
              <w:t>Monitor HP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7D68" w14:textId="26EE3076" w:rsidR="007E6172" w:rsidRPr="005C108E" w:rsidRDefault="008F54D6" w:rsidP="007E6172">
            <w:pPr>
              <w:widowControl w:val="0"/>
              <w:spacing w:before="15"/>
              <w:ind w:left="27" w:right="-20"/>
              <w:rPr>
                <w:rFonts w:ascii="Calibri" w:hAnsi="Calibri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Open Sans" w:hAnsi="Open Sans" w:cs="Open Sans"/>
                <w:color w:val="FF0000"/>
                <w:sz w:val="21"/>
                <w:szCs w:val="21"/>
              </w:rPr>
              <w:t>ks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4F731" w14:textId="77777777" w:rsidR="007E6172" w:rsidRPr="005C108E" w:rsidRDefault="007E6172" w:rsidP="007E617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BE8BE" w14:textId="77777777" w:rsidR="007E6172" w:rsidRPr="005C108E" w:rsidRDefault="007E6172" w:rsidP="007E617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CA7F9" w14:textId="205489F5" w:rsidR="007E6172" w:rsidRPr="005C108E" w:rsidRDefault="008F54D6" w:rsidP="007E6172">
            <w:pPr>
              <w:widowControl w:val="0"/>
              <w:spacing w:before="15"/>
              <w:ind w:left="27" w:right="-20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Open Sans" w:hAnsi="Open Sans" w:cs="Open Sans"/>
                <w:color w:val="FF0000"/>
                <w:sz w:val="21"/>
                <w:szCs w:val="21"/>
              </w:rPr>
              <w:t>2</w:t>
            </w:r>
          </w:p>
        </w:tc>
      </w:tr>
      <w:tr w:rsidR="007E6172" w:rsidRPr="005C108E" w14:paraId="5F7E98AB" w14:textId="77777777" w:rsidTr="00A653B5">
        <w:trPr>
          <w:trHeight w:hRule="exact" w:val="454"/>
        </w:trPr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62EA7000" w14:textId="77777777" w:rsidR="007E6172" w:rsidRPr="005C108E" w:rsidRDefault="007E6172" w:rsidP="007E6172">
            <w:pPr>
              <w:widowControl w:val="0"/>
              <w:spacing w:before="4" w:line="110" w:lineRule="exact"/>
              <w:rPr>
                <w:rFonts w:ascii="Calibri" w:eastAsia="Calibri" w:hAnsi="Calibri"/>
                <w:sz w:val="11"/>
                <w:szCs w:val="11"/>
                <w:lang w:val="sk-SK"/>
              </w:rPr>
            </w:pPr>
          </w:p>
          <w:p w14:paraId="56D7912E" w14:textId="77777777" w:rsidR="007E6172" w:rsidRPr="005C108E" w:rsidRDefault="007E6172" w:rsidP="007E6172">
            <w:pPr>
              <w:widowControl w:val="0"/>
              <w:ind w:left="27" w:right="-20"/>
              <w:rPr>
                <w:rFonts w:ascii="Calibri" w:hAnsi="Calibri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b/>
                <w:bCs/>
                <w:w w:val="114"/>
                <w:sz w:val="18"/>
                <w:szCs w:val="18"/>
                <w:lang w:val="sk-SK"/>
              </w:rPr>
              <w:t>Technické</w:t>
            </w:r>
            <w:r w:rsidRPr="005C108E">
              <w:rPr>
                <w:rFonts w:ascii="Calibri" w:hAnsi="Calibri"/>
                <w:b/>
                <w:bCs/>
                <w:spacing w:val="8"/>
                <w:w w:val="114"/>
                <w:sz w:val="18"/>
                <w:szCs w:val="18"/>
                <w:lang w:val="sk-SK"/>
              </w:rPr>
              <w:t xml:space="preserve"> </w:t>
            </w:r>
            <w:r w:rsidRPr="005C108E">
              <w:rPr>
                <w:rFonts w:ascii="Calibri" w:hAnsi="Calibri"/>
                <w:b/>
                <w:bCs/>
                <w:w w:val="124"/>
                <w:sz w:val="18"/>
                <w:szCs w:val="18"/>
                <w:lang w:val="sk-SK"/>
              </w:rPr>
              <w:t>vlastnosti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26E9821B" w14:textId="77777777" w:rsidR="007E6172" w:rsidRPr="005C108E" w:rsidRDefault="007E6172" w:rsidP="007E6172">
            <w:pPr>
              <w:widowControl w:val="0"/>
              <w:spacing w:before="4" w:line="110" w:lineRule="exact"/>
              <w:rPr>
                <w:rFonts w:ascii="Calibri" w:eastAsia="Calibri" w:hAnsi="Calibri"/>
                <w:sz w:val="11"/>
                <w:szCs w:val="11"/>
                <w:lang w:val="sk-SK"/>
              </w:rPr>
            </w:pPr>
          </w:p>
          <w:p w14:paraId="67310AF7" w14:textId="77777777" w:rsidR="007E6172" w:rsidRPr="005C108E" w:rsidRDefault="007E6172" w:rsidP="007E6172">
            <w:pPr>
              <w:widowControl w:val="0"/>
              <w:ind w:left="27" w:right="-20"/>
              <w:rPr>
                <w:rFonts w:ascii="Calibri" w:hAnsi="Calibri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b/>
                <w:bCs/>
                <w:w w:val="122"/>
                <w:sz w:val="18"/>
                <w:szCs w:val="18"/>
                <w:lang w:val="sk-SK"/>
              </w:rPr>
              <w:t>Hodnota</w:t>
            </w:r>
            <w:r w:rsidRPr="005C108E">
              <w:rPr>
                <w:rFonts w:ascii="Calibri" w:hAnsi="Calibri"/>
                <w:b/>
                <w:bCs/>
                <w:spacing w:val="-23"/>
                <w:w w:val="122"/>
                <w:sz w:val="18"/>
                <w:szCs w:val="18"/>
                <w:lang w:val="sk-SK"/>
              </w:rPr>
              <w:t xml:space="preserve"> </w:t>
            </w:r>
            <w:r w:rsidRPr="005C108E">
              <w:rPr>
                <w:rFonts w:ascii="Calibri" w:hAnsi="Calibri"/>
                <w:b/>
                <w:bCs/>
                <w:w w:val="122"/>
                <w:sz w:val="18"/>
                <w:szCs w:val="18"/>
                <w:lang w:val="sk-SK"/>
              </w:rPr>
              <w:t>/</w:t>
            </w:r>
            <w:r w:rsidRPr="005C108E">
              <w:rPr>
                <w:rFonts w:ascii="Calibri" w:hAnsi="Calibri"/>
                <w:b/>
                <w:bCs/>
                <w:spacing w:val="19"/>
                <w:w w:val="122"/>
                <w:sz w:val="18"/>
                <w:szCs w:val="18"/>
                <w:lang w:val="sk-SK"/>
              </w:rPr>
              <w:t xml:space="preserve"> </w:t>
            </w:r>
            <w:r w:rsidRPr="005C108E">
              <w:rPr>
                <w:rFonts w:ascii="Calibri" w:hAnsi="Calibri"/>
                <w:b/>
                <w:bCs/>
                <w:w w:val="122"/>
                <w:sz w:val="18"/>
                <w:szCs w:val="18"/>
                <w:lang w:val="sk-SK"/>
              </w:rPr>
              <w:t>charakteristika</w:t>
            </w:r>
          </w:p>
        </w:tc>
      </w:tr>
      <w:tr w:rsidR="007E6172" w:rsidRPr="005C108E" w14:paraId="5582BD61" w14:textId="77777777" w:rsidTr="008F54D6">
        <w:trPr>
          <w:trHeight w:hRule="exact" w:val="1163"/>
        </w:trPr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157EA" w14:textId="0416EF51" w:rsidR="007E6172" w:rsidRDefault="008F54D6" w:rsidP="007E6172">
            <w:pPr>
              <w:widowControl w:val="0"/>
              <w:tabs>
                <w:tab w:val="left" w:pos="1120"/>
                <w:tab w:val="left" w:pos="2220"/>
                <w:tab w:val="left" w:pos="3320"/>
                <w:tab w:val="left" w:pos="4440"/>
              </w:tabs>
              <w:spacing w:before="19" w:line="262" w:lineRule="auto"/>
              <w:ind w:left="27" w:right="23"/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Open Sans" w:hAnsi="Open Sans" w:cs="Open Sans"/>
                <w:color w:val="FF0000"/>
                <w:sz w:val="21"/>
                <w:szCs w:val="21"/>
              </w:rPr>
              <w:t>Procesor</w:t>
            </w:r>
            <w:proofErr w:type="spellEnd"/>
          </w:p>
          <w:p w14:paraId="16B3CA64" w14:textId="592A3B9D" w:rsidR="008F54D6" w:rsidRPr="00083CB2" w:rsidRDefault="008F54D6" w:rsidP="007E6172">
            <w:pPr>
              <w:widowControl w:val="0"/>
              <w:tabs>
                <w:tab w:val="left" w:pos="1120"/>
                <w:tab w:val="left" w:pos="2220"/>
                <w:tab w:val="left" w:pos="3320"/>
                <w:tab w:val="left" w:pos="4440"/>
              </w:tabs>
              <w:spacing w:before="19" w:line="262" w:lineRule="auto"/>
              <w:ind w:left="27" w:right="23"/>
              <w:rPr>
                <w:rFonts w:ascii="Calibri" w:hAnsi="Calibri"/>
                <w:sz w:val="18"/>
                <w:szCs w:val="18"/>
                <w:lang w:val="sk-SK"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11E2" w14:textId="5B44DE78" w:rsidR="007E6172" w:rsidRPr="005C108E" w:rsidRDefault="008F54D6" w:rsidP="007E6172">
            <w:pPr>
              <w:widowControl w:val="0"/>
              <w:spacing w:before="15"/>
              <w:ind w:left="27" w:right="-20"/>
              <w:rPr>
                <w:rFonts w:ascii="Calibri" w:hAnsi="Calibri"/>
                <w:sz w:val="18"/>
                <w:szCs w:val="18"/>
                <w:lang w:val="sk-SK"/>
              </w:rPr>
            </w:pPr>
            <w:r w:rsidRPr="008F54D6">
              <w:rPr>
                <w:rFonts w:ascii="Open Sans" w:hAnsi="Open Sans" w:cs="Open Sans"/>
                <w:color w:val="FF0000"/>
                <w:sz w:val="21"/>
                <w:szCs w:val="21"/>
              </w:rPr>
              <w:t xml:space="preserve">6-jadrový </w:t>
            </w:r>
            <w:proofErr w:type="spellStart"/>
            <w:r w:rsidRPr="008F54D6">
              <w:rPr>
                <w:rFonts w:ascii="Open Sans" w:hAnsi="Open Sans" w:cs="Open Sans"/>
                <w:color w:val="FF0000"/>
                <w:sz w:val="21"/>
                <w:szCs w:val="21"/>
              </w:rPr>
              <w:t>procesor</w:t>
            </w:r>
            <w:proofErr w:type="spellEnd"/>
            <w:r w:rsidRPr="008F54D6">
              <w:rPr>
                <w:rFonts w:ascii="Open Sans" w:hAnsi="Open Sans" w:cs="Open Sans"/>
                <w:color w:val="FF0000"/>
                <w:sz w:val="21"/>
                <w:szCs w:val="21"/>
              </w:rPr>
              <w:t xml:space="preserve"> Intel Core I5-8400 (4 GHz)</w:t>
            </w:r>
            <w:r w:rsidR="00A55E55">
              <w:rPr>
                <w:rFonts w:ascii="Open Sans" w:hAnsi="Open Sans" w:cs="Open Sans"/>
                <w:color w:val="FF0000"/>
                <w:sz w:val="21"/>
                <w:szCs w:val="21"/>
              </w:rPr>
              <w:br/>
            </w:r>
            <w:r w:rsidR="00A55E55">
              <w:rPr>
                <w:rFonts w:ascii="Open Sans" w:hAnsi="Open Sans" w:cs="Open Sans"/>
                <w:color w:val="FF0000"/>
                <w:sz w:val="21"/>
                <w:szCs w:val="21"/>
              </w:rPr>
              <w:br/>
            </w:r>
          </w:p>
        </w:tc>
      </w:tr>
      <w:tr w:rsidR="008F54D6" w:rsidRPr="005C108E" w14:paraId="57FE2CA0" w14:textId="77777777" w:rsidTr="008F54D6">
        <w:trPr>
          <w:trHeight w:hRule="exact" w:val="840"/>
        </w:trPr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E674E" w14:textId="7B5ACB06" w:rsidR="008F54D6" w:rsidRPr="008F54D6" w:rsidRDefault="008F54D6" w:rsidP="008F54D6">
            <w:pPr>
              <w:widowControl w:val="0"/>
              <w:tabs>
                <w:tab w:val="left" w:pos="1120"/>
                <w:tab w:val="left" w:pos="2220"/>
                <w:tab w:val="left" w:pos="3320"/>
                <w:tab w:val="left" w:pos="4440"/>
              </w:tabs>
              <w:spacing w:before="19" w:line="262" w:lineRule="auto"/>
              <w:ind w:left="27" w:right="23"/>
              <w:rPr>
                <w:rFonts w:ascii="Open Sans" w:hAnsi="Open Sans" w:cs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 w:cs="Open Sans"/>
                <w:color w:val="FF0000"/>
                <w:sz w:val="21"/>
                <w:szCs w:val="21"/>
              </w:rPr>
              <w:t>Grafická</w:t>
            </w:r>
            <w:proofErr w:type="spellEnd"/>
            <w:r>
              <w:rPr>
                <w:rFonts w:ascii="Open Sans" w:hAnsi="Open Sans" w:cs="Open Sans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FF0000"/>
                <w:sz w:val="21"/>
                <w:szCs w:val="21"/>
              </w:rPr>
              <w:t>karta</w:t>
            </w:r>
            <w:proofErr w:type="spellEnd"/>
            <w:r>
              <w:rPr>
                <w:rFonts w:ascii="Open Sans" w:hAnsi="Open Sans" w:cs="Open Sans"/>
                <w:color w:val="FF0000"/>
                <w:sz w:val="21"/>
                <w:szCs w:val="21"/>
              </w:rPr>
              <w:br/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0A4D" w14:textId="6EF6140A" w:rsidR="008F54D6" w:rsidRPr="00083CB2" w:rsidRDefault="008F54D6" w:rsidP="007E6172">
            <w:pPr>
              <w:widowControl w:val="0"/>
              <w:spacing w:before="15"/>
              <w:ind w:left="27" w:right="-20"/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proofErr w:type="spellStart"/>
            <w:r w:rsidRPr="008F54D6">
              <w:rPr>
                <w:rFonts w:ascii="Open Sans" w:hAnsi="Open Sans" w:cs="Open Sans"/>
                <w:color w:val="FF0000"/>
                <w:sz w:val="21"/>
                <w:szCs w:val="21"/>
              </w:rPr>
              <w:t>samostatná</w:t>
            </w:r>
            <w:proofErr w:type="spellEnd"/>
            <w:r w:rsidRPr="008F54D6">
              <w:rPr>
                <w:rFonts w:ascii="Open Sans" w:hAnsi="Open Sans" w:cs="Open Sans"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8F54D6">
              <w:rPr>
                <w:rFonts w:ascii="Open Sans" w:hAnsi="Open Sans" w:cs="Open Sans"/>
                <w:color w:val="FF0000"/>
                <w:sz w:val="21"/>
                <w:szCs w:val="21"/>
              </w:rPr>
              <w:t>grafická</w:t>
            </w:r>
            <w:proofErr w:type="spellEnd"/>
            <w:r w:rsidRPr="008F54D6">
              <w:rPr>
                <w:rFonts w:ascii="Open Sans" w:hAnsi="Open Sans" w:cs="Open Sans"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8F54D6">
              <w:rPr>
                <w:rFonts w:ascii="Open Sans" w:hAnsi="Open Sans" w:cs="Open Sans"/>
                <w:color w:val="FF0000"/>
                <w:sz w:val="21"/>
                <w:szCs w:val="21"/>
              </w:rPr>
              <w:t>karta</w:t>
            </w:r>
            <w:proofErr w:type="spellEnd"/>
            <w:r w:rsidRPr="008F54D6">
              <w:rPr>
                <w:rFonts w:ascii="Open Sans" w:hAnsi="Open Sans" w:cs="Open Sans"/>
                <w:color w:val="FF0000"/>
                <w:sz w:val="21"/>
                <w:szCs w:val="21"/>
              </w:rPr>
              <w:t xml:space="preserve"> NVIDIA GeForce GTX1050 (2 GB)</w:t>
            </w:r>
          </w:p>
        </w:tc>
      </w:tr>
      <w:tr w:rsidR="008F54D6" w:rsidRPr="005C108E" w14:paraId="45371DD4" w14:textId="77777777" w:rsidTr="008F54D6">
        <w:trPr>
          <w:trHeight w:hRule="exact" w:val="840"/>
        </w:trPr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D2728" w14:textId="4F1F61B3" w:rsidR="008F54D6" w:rsidRDefault="008F54D6" w:rsidP="008F54D6">
            <w:pPr>
              <w:widowControl w:val="0"/>
              <w:tabs>
                <w:tab w:val="left" w:pos="1120"/>
                <w:tab w:val="left" w:pos="2220"/>
                <w:tab w:val="left" w:pos="3320"/>
                <w:tab w:val="left" w:pos="4440"/>
              </w:tabs>
              <w:spacing w:before="19" w:line="262" w:lineRule="auto"/>
              <w:ind w:left="27" w:right="23"/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FF0000"/>
                <w:sz w:val="21"/>
                <w:szCs w:val="21"/>
              </w:rPr>
              <w:t>Monitor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E28D" w14:textId="3C0290AE" w:rsidR="008F54D6" w:rsidRPr="008F54D6" w:rsidRDefault="008F54D6" w:rsidP="007E6172">
            <w:pPr>
              <w:widowControl w:val="0"/>
              <w:spacing w:before="15"/>
              <w:ind w:left="27" w:right="-20"/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r>
              <w:rPr>
                <w:rFonts w:ascii="Open Sans" w:hAnsi="Open Sans" w:cs="Open Sans"/>
                <w:color w:val="FF0000"/>
                <w:sz w:val="21"/>
                <w:szCs w:val="21"/>
              </w:rPr>
              <w:t>LED, TN, 1920x1080 px, 400 cd/m2, 1000:1, 144 Hz, HDMI, DVI, DisplayPort</w:t>
            </w:r>
          </w:p>
        </w:tc>
      </w:tr>
      <w:tr w:rsidR="008F54D6" w:rsidRPr="005C108E" w14:paraId="07D56FA5" w14:textId="77777777" w:rsidTr="008F54D6">
        <w:trPr>
          <w:trHeight w:hRule="exact" w:val="711"/>
        </w:trPr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0CDCE" w14:textId="377C4C3C" w:rsidR="008F54D6" w:rsidRDefault="008F54D6" w:rsidP="008F54D6">
            <w:pPr>
              <w:widowControl w:val="0"/>
              <w:tabs>
                <w:tab w:val="left" w:pos="1120"/>
                <w:tab w:val="left" w:pos="2220"/>
                <w:tab w:val="left" w:pos="3320"/>
                <w:tab w:val="left" w:pos="4440"/>
              </w:tabs>
              <w:spacing w:before="19" w:line="262" w:lineRule="auto"/>
              <w:ind w:right="23"/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proofErr w:type="spellStart"/>
            <w:r w:rsidRPr="008F54D6">
              <w:rPr>
                <w:rFonts w:ascii="Open Sans" w:hAnsi="Open Sans" w:cs="Open Sans"/>
                <w:sz w:val="18"/>
                <w:szCs w:val="18"/>
              </w:rPr>
              <w:t>ďalší</w:t>
            </w:r>
            <w:proofErr w:type="spellEnd"/>
            <w:r w:rsidRPr="008F54D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8F54D6">
              <w:rPr>
                <w:rFonts w:ascii="Open Sans" w:hAnsi="Open Sans" w:cs="Open Sans"/>
                <w:sz w:val="18"/>
                <w:szCs w:val="18"/>
              </w:rPr>
              <w:t>riadok</w:t>
            </w:r>
            <w:proofErr w:type="spellEnd"/>
            <w:r w:rsidRPr="008F54D6">
              <w:rPr>
                <w:rFonts w:ascii="Open Sans" w:hAnsi="Open Sans" w:cs="Open Sans"/>
                <w:sz w:val="18"/>
                <w:szCs w:val="18"/>
              </w:rPr>
              <w:t xml:space="preserve"> do</w:t>
            </w:r>
            <w:r w:rsidRPr="008F54D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8F54D6">
              <w:rPr>
                <w:rFonts w:ascii="Open Sans" w:hAnsi="Open Sans" w:cs="Open Sans"/>
                <w:sz w:val="18"/>
                <w:szCs w:val="18"/>
              </w:rPr>
              <w:t>tejto</w:t>
            </w:r>
            <w:proofErr w:type="spellEnd"/>
            <w:r w:rsidRPr="008F54D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8F54D6">
              <w:rPr>
                <w:rFonts w:ascii="Open Sans" w:hAnsi="Open Sans" w:cs="Open Sans"/>
                <w:sz w:val="18"/>
                <w:szCs w:val="18"/>
              </w:rPr>
              <w:t>tabuľky</w:t>
            </w:r>
            <w:proofErr w:type="spellEnd"/>
            <w:r w:rsidRPr="008F54D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8F54D6">
              <w:rPr>
                <w:rFonts w:ascii="Open Sans" w:hAnsi="Open Sans" w:cs="Open Sans"/>
                <w:sz w:val="18"/>
                <w:szCs w:val="18"/>
              </w:rPr>
              <w:t>pridáte</w:t>
            </w:r>
            <w:proofErr w:type="spellEnd"/>
            <w:r w:rsidRPr="008F54D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8F54D6">
              <w:rPr>
                <w:rFonts w:ascii="Open Sans" w:hAnsi="Open Sans" w:cs="Open Sans"/>
                <w:sz w:val="18"/>
                <w:szCs w:val="18"/>
              </w:rPr>
              <w:t>cez</w:t>
            </w:r>
            <w:proofErr w:type="spellEnd"/>
            <w:r w:rsidRPr="008F54D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“</w:t>
            </w:r>
            <w:r w:rsidRPr="008F54D6">
              <w:rPr>
                <w:rFonts w:ascii="Open Sans" w:hAnsi="Open Sans" w:cs="Open Sans"/>
                <w:sz w:val="18"/>
                <w:szCs w:val="18"/>
              </w:rPr>
              <w:t>+</w:t>
            </w:r>
            <w:r>
              <w:rPr>
                <w:rFonts w:ascii="Open Sans" w:hAnsi="Open Sans" w:cs="Open Sans"/>
                <w:sz w:val="18"/>
                <w:szCs w:val="18"/>
              </w:rPr>
              <w:t>”</w:t>
            </w:r>
            <w:r w:rsidRPr="008F54D6">
              <w:rPr>
                <w:rFonts w:ascii="Open Sans" w:hAnsi="Open Sans" w:cs="Open Sans"/>
                <w:sz w:val="18"/>
                <w:szCs w:val="18"/>
              </w:rPr>
              <w:t xml:space="preserve"> v </w:t>
            </w:r>
            <w:proofErr w:type="spellStart"/>
            <w:r w:rsidRPr="008F54D6">
              <w:rPr>
                <w:rFonts w:ascii="Open Sans" w:hAnsi="Open Sans" w:cs="Open Sans"/>
                <w:sz w:val="18"/>
                <w:szCs w:val="18"/>
              </w:rPr>
              <w:t>ľavom</w:t>
            </w:r>
            <w:proofErr w:type="spellEnd"/>
            <w:r w:rsidRPr="008F54D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8F54D6">
              <w:rPr>
                <w:rFonts w:ascii="Open Sans" w:hAnsi="Open Sans" w:cs="Open Sans"/>
                <w:sz w:val="18"/>
                <w:szCs w:val="18"/>
              </w:rPr>
              <w:t>dolnom</w:t>
            </w:r>
            <w:proofErr w:type="spellEnd"/>
            <w:r w:rsidRPr="008F54D6">
              <w:rPr>
                <w:rFonts w:ascii="Open Sans" w:hAnsi="Open Sans" w:cs="Open Sans"/>
                <w:sz w:val="18"/>
                <w:szCs w:val="18"/>
              </w:rPr>
              <w:t xml:space="preserve"> rohu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4545F" w14:textId="77777777" w:rsidR="008F54D6" w:rsidRPr="008F54D6" w:rsidRDefault="008F54D6" w:rsidP="007E6172">
            <w:pPr>
              <w:widowControl w:val="0"/>
              <w:spacing w:before="15"/>
              <w:ind w:left="27" w:right="-20"/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</w:tc>
      </w:tr>
    </w:tbl>
    <w:p w14:paraId="13A80782" w14:textId="77777777" w:rsidR="00D11126" w:rsidRPr="009909FC" w:rsidRDefault="00D11126" w:rsidP="00D11126">
      <w:pPr>
        <w:widowControl w:val="0"/>
        <w:spacing w:before="7" w:line="180" w:lineRule="exact"/>
        <w:rPr>
          <w:rFonts w:ascii="Calibri" w:eastAsia="Calibri" w:hAnsi="Calibri"/>
          <w:sz w:val="18"/>
          <w:szCs w:val="18"/>
          <w:lang w:val="sk-SK"/>
        </w:rPr>
      </w:pPr>
    </w:p>
    <w:p w14:paraId="3034D4D4" w14:textId="77777777" w:rsidR="00D11126" w:rsidRPr="009909FC" w:rsidRDefault="00D11126" w:rsidP="00D11126">
      <w:pPr>
        <w:tabs>
          <w:tab w:val="num" w:pos="1080"/>
        </w:tabs>
        <w:jc w:val="both"/>
        <w:rPr>
          <w:rFonts w:ascii="Calibri" w:hAnsi="Calibri"/>
          <w:sz w:val="20"/>
          <w:szCs w:val="20"/>
          <w:lang w:val="sk-SK"/>
        </w:rPr>
      </w:pPr>
    </w:p>
    <w:p w14:paraId="75D5913E" w14:textId="77777777" w:rsidR="00D11126" w:rsidRPr="009909FC" w:rsidRDefault="00D11126" w:rsidP="00D11126">
      <w:pPr>
        <w:pStyle w:val="Odsekzoznamu"/>
        <w:numPr>
          <w:ilvl w:val="0"/>
          <w:numId w:val="1"/>
        </w:numPr>
        <w:ind w:left="284" w:hanging="284"/>
        <w:rPr>
          <w:rFonts w:ascii="Calibri" w:hAnsi="Calibri"/>
          <w:b/>
          <w:bCs/>
          <w:lang w:val="sk-SK"/>
        </w:rPr>
      </w:pPr>
      <w:r w:rsidRPr="009909FC">
        <w:rPr>
          <w:rFonts w:ascii="Calibri" w:hAnsi="Calibri"/>
          <w:b/>
          <w:bCs/>
          <w:lang w:val="sk-SK"/>
        </w:rPr>
        <w:t>Zmluvné podmienky</w:t>
      </w:r>
    </w:p>
    <w:p w14:paraId="1D31FBA0" w14:textId="77777777" w:rsidR="00D11126" w:rsidRPr="009909FC" w:rsidRDefault="00D11126" w:rsidP="00D11126">
      <w:pPr>
        <w:pStyle w:val="Odsekzoznamu"/>
        <w:ind w:left="284"/>
        <w:rPr>
          <w:rFonts w:ascii="Calibri" w:hAnsi="Calibri"/>
          <w:b/>
          <w:bCs/>
          <w:lang w:val="sk-SK"/>
        </w:rPr>
      </w:pPr>
    </w:p>
    <w:p w14:paraId="218EE598" w14:textId="77777777" w:rsidR="00D11126" w:rsidRPr="009909FC" w:rsidRDefault="00D11126" w:rsidP="00D11126">
      <w:pPr>
        <w:pStyle w:val="Odsekzoznamu"/>
        <w:numPr>
          <w:ilvl w:val="3"/>
          <w:numId w:val="1"/>
        </w:numPr>
        <w:spacing w:after="60"/>
        <w:ind w:left="568" w:hanging="284"/>
        <w:contextualSpacing w:val="0"/>
        <w:rPr>
          <w:rFonts w:ascii="Calibri" w:hAnsi="Calibri"/>
          <w:b/>
          <w:bCs/>
          <w:sz w:val="22"/>
          <w:lang w:val="sk-SK"/>
        </w:rPr>
      </w:pPr>
      <w:r w:rsidRPr="009909FC">
        <w:rPr>
          <w:rFonts w:ascii="Calibri" w:hAnsi="Calibri"/>
          <w:b/>
          <w:bCs/>
          <w:sz w:val="20"/>
          <w:lang w:val="sk-SK"/>
        </w:rPr>
        <w:t xml:space="preserve">Miesto plnenia zmluvy: </w:t>
      </w:r>
    </w:p>
    <w:p w14:paraId="020AC21A" w14:textId="77777777" w:rsidR="00D11126" w:rsidRPr="009909FC" w:rsidRDefault="00D11126" w:rsidP="00D11126">
      <w:pPr>
        <w:pStyle w:val="Odsekzoznamu"/>
        <w:spacing w:after="60"/>
        <w:ind w:left="567"/>
        <w:rPr>
          <w:rFonts w:ascii="Calibri" w:hAnsi="Calibri"/>
          <w:b/>
          <w:bCs/>
          <w:sz w:val="22"/>
          <w:lang w:val="sk-SK"/>
        </w:rPr>
      </w:pPr>
      <w:r w:rsidRPr="009909FC">
        <w:rPr>
          <w:rFonts w:ascii="Calibri" w:hAnsi="Calibri"/>
          <w:b/>
          <w:bCs/>
          <w:sz w:val="20"/>
          <w:lang w:val="sk-SK"/>
        </w:rPr>
        <w:t>Štát:</w:t>
      </w:r>
      <w:r w:rsidR="007E6172">
        <w:rPr>
          <w:rFonts w:ascii="Calibri" w:hAnsi="Calibri"/>
          <w:b/>
          <w:bCs/>
          <w:sz w:val="20"/>
          <w:lang w:val="sk-SK"/>
        </w:rPr>
        <w:t xml:space="preserve"> </w:t>
      </w:r>
      <w:r w:rsidR="007E6172" w:rsidRPr="00411E0C">
        <w:rPr>
          <w:rFonts w:ascii="Calibri" w:hAnsi="Calibri"/>
          <w:sz w:val="20"/>
          <w:lang w:val="sk-SK"/>
        </w:rPr>
        <w:t>Slo</w:t>
      </w:r>
      <w:r w:rsidR="00411E0C" w:rsidRPr="00411E0C">
        <w:rPr>
          <w:rFonts w:ascii="Calibri" w:hAnsi="Calibri"/>
          <w:sz w:val="20"/>
          <w:lang w:val="sk-SK"/>
        </w:rPr>
        <w:t>venská republika</w:t>
      </w:r>
    </w:p>
    <w:p w14:paraId="71C516AA" w14:textId="77777777" w:rsidR="00D11126" w:rsidRPr="00411E0C" w:rsidRDefault="00D11126" w:rsidP="00D11126">
      <w:pPr>
        <w:pStyle w:val="Odsekzoznamu"/>
        <w:spacing w:after="60"/>
        <w:ind w:left="567"/>
        <w:rPr>
          <w:rFonts w:ascii="Calibri" w:hAnsi="Calibri"/>
          <w:bCs/>
          <w:sz w:val="20"/>
          <w:szCs w:val="20"/>
          <w:lang w:val="sk-SK"/>
        </w:rPr>
      </w:pPr>
      <w:r w:rsidRPr="009909FC">
        <w:rPr>
          <w:rFonts w:ascii="Calibri" w:hAnsi="Calibri"/>
          <w:b/>
          <w:sz w:val="20"/>
          <w:szCs w:val="20"/>
          <w:lang w:val="sk-SK"/>
        </w:rPr>
        <w:t xml:space="preserve">Kraj: </w:t>
      </w:r>
      <w:r w:rsidR="00411E0C" w:rsidRPr="00411E0C">
        <w:rPr>
          <w:rFonts w:ascii="Calibri" w:hAnsi="Calibri"/>
          <w:bCs/>
          <w:sz w:val="20"/>
          <w:szCs w:val="20"/>
          <w:lang w:val="sk-SK"/>
        </w:rPr>
        <w:t>Bratislavský</w:t>
      </w:r>
    </w:p>
    <w:p w14:paraId="310372F2" w14:textId="77777777" w:rsidR="00D11126" w:rsidRPr="00411E0C" w:rsidRDefault="00D11126" w:rsidP="00D11126">
      <w:pPr>
        <w:pStyle w:val="Odsekzoznamu"/>
        <w:spacing w:after="60"/>
        <w:ind w:left="567"/>
        <w:rPr>
          <w:rFonts w:ascii="Calibri" w:hAnsi="Calibri"/>
          <w:bCs/>
          <w:sz w:val="20"/>
          <w:szCs w:val="20"/>
          <w:lang w:val="sk-SK"/>
        </w:rPr>
      </w:pPr>
      <w:r w:rsidRPr="009909FC">
        <w:rPr>
          <w:rFonts w:ascii="Calibri" w:hAnsi="Calibri"/>
          <w:b/>
          <w:sz w:val="20"/>
          <w:szCs w:val="20"/>
          <w:lang w:val="sk-SK"/>
        </w:rPr>
        <w:t xml:space="preserve">Okres: </w:t>
      </w:r>
      <w:r w:rsidR="00411E0C" w:rsidRPr="00411E0C">
        <w:rPr>
          <w:rFonts w:ascii="Calibri" w:hAnsi="Calibri"/>
          <w:bCs/>
          <w:sz w:val="20"/>
          <w:szCs w:val="20"/>
          <w:lang w:val="sk-SK"/>
        </w:rPr>
        <w:t>Bratislava</w:t>
      </w:r>
    </w:p>
    <w:p w14:paraId="6C5D69C8" w14:textId="77777777" w:rsidR="00D11126" w:rsidRPr="00411E0C" w:rsidRDefault="00D11126" w:rsidP="00D11126">
      <w:pPr>
        <w:pStyle w:val="Odsekzoznamu"/>
        <w:spacing w:after="60"/>
        <w:ind w:left="567"/>
        <w:rPr>
          <w:rFonts w:ascii="Calibri" w:hAnsi="Calibri"/>
          <w:b/>
          <w:bCs/>
          <w:sz w:val="22"/>
        </w:rPr>
      </w:pPr>
      <w:r w:rsidRPr="009909FC">
        <w:rPr>
          <w:rFonts w:ascii="Calibri" w:hAnsi="Calibri"/>
          <w:b/>
          <w:sz w:val="20"/>
          <w:szCs w:val="20"/>
          <w:lang w:val="sk-SK"/>
        </w:rPr>
        <w:t>Obec:</w:t>
      </w:r>
      <w:r w:rsidR="00411E0C">
        <w:rPr>
          <w:rFonts w:ascii="Calibri" w:hAnsi="Calibri"/>
          <w:b/>
          <w:sz w:val="20"/>
          <w:szCs w:val="20"/>
          <w:lang w:val="sk-SK"/>
        </w:rPr>
        <w:t xml:space="preserve"> </w:t>
      </w:r>
      <w:r w:rsidR="00411E0C" w:rsidRPr="00411E0C">
        <w:rPr>
          <w:rFonts w:ascii="Calibri" w:hAnsi="Calibri"/>
          <w:bCs/>
          <w:sz w:val="20"/>
          <w:szCs w:val="20"/>
          <w:lang w:val="sk-SK"/>
        </w:rPr>
        <w:t xml:space="preserve">Bratislava </w:t>
      </w:r>
      <w:r w:rsidR="00411E0C" w:rsidRPr="00411E0C">
        <w:rPr>
          <w:rFonts w:ascii="Calibri" w:hAnsi="Calibri"/>
          <w:bCs/>
          <w:sz w:val="20"/>
          <w:szCs w:val="20"/>
        </w:rPr>
        <w:t>(</w:t>
      </w:r>
      <w:proofErr w:type="spellStart"/>
      <w:r w:rsidR="00411E0C" w:rsidRPr="00411E0C">
        <w:rPr>
          <w:rFonts w:ascii="Calibri" w:hAnsi="Calibri"/>
          <w:bCs/>
          <w:sz w:val="20"/>
          <w:szCs w:val="20"/>
        </w:rPr>
        <w:t>okres</w:t>
      </w:r>
      <w:proofErr w:type="spellEnd"/>
      <w:r w:rsidR="00411E0C" w:rsidRPr="00411E0C">
        <w:rPr>
          <w:rFonts w:ascii="Calibri" w:hAnsi="Calibri"/>
          <w:bCs/>
          <w:sz w:val="20"/>
          <w:szCs w:val="20"/>
        </w:rPr>
        <w:t xml:space="preserve"> Bratislava)</w:t>
      </w:r>
    </w:p>
    <w:p w14:paraId="56AFFC84" w14:textId="77777777" w:rsidR="00D11126" w:rsidRPr="00411E0C" w:rsidRDefault="00D11126" w:rsidP="00D11126">
      <w:pPr>
        <w:pStyle w:val="Odsekzoznamu"/>
        <w:spacing w:after="60"/>
        <w:ind w:left="567"/>
        <w:rPr>
          <w:rFonts w:ascii="Calibri" w:hAnsi="Calibri"/>
          <w:bCs/>
          <w:sz w:val="22"/>
          <w:lang w:val="sk-SK"/>
        </w:rPr>
      </w:pPr>
      <w:r w:rsidRPr="009909FC">
        <w:rPr>
          <w:rFonts w:ascii="Calibri" w:hAnsi="Calibri"/>
          <w:b/>
          <w:sz w:val="20"/>
          <w:szCs w:val="20"/>
          <w:lang w:val="sk-SK"/>
        </w:rPr>
        <w:t>Ulica a číslo:</w:t>
      </w:r>
      <w:r w:rsidR="00411E0C">
        <w:rPr>
          <w:rFonts w:ascii="Calibri" w:hAnsi="Calibri"/>
          <w:b/>
          <w:sz w:val="20"/>
          <w:szCs w:val="20"/>
          <w:lang w:val="sk-SK"/>
        </w:rPr>
        <w:t xml:space="preserve"> </w:t>
      </w:r>
      <w:r w:rsidR="00411E0C" w:rsidRPr="00411E0C">
        <w:rPr>
          <w:rFonts w:ascii="Calibri" w:hAnsi="Calibri"/>
          <w:bCs/>
          <w:sz w:val="20"/>
          <w:szCs w:val="20"/>
          <w:lang w:val="sk-SK"/>
        </w:rPr>
        <w:t>Radlinského 11</w:t>
      </w:r>
    </w:p>
    <w:p w14:paraId="38772C4B" w14:textId="77777777" w:rsidR="00D11126" w:rsidRPr="009909FC" w:rsidRDefault="00D11126" w:rsidP="00D11126">
      <w:pPr>
        <w:tabs>
          <w:tab w:val="num" w:pos="1080"/>
        </w:tabs>
        <w:jc w:val="both"/>
        <w:rPr>
          <w:rFonts w:ascii="Calibri" w:hAnsi="Calibri"/>
          <w:b/>
          <w:sz w:val="20"/>
          <w:szCs w:val="20"/>
          <w:lang w:val="sk-SK"/>
        </w:rPr>
      </w:pPr>
      <w:r w:rsidRPr="009909FC">
        <w:rPr>
          <w:rFonts w:ascii="Calibri" w:hAnsi="Calibri"/>
          <w:b/>
          <w:sz w:val="20"/>
          <w:szCs w:val="20"/>
          <w:lang w:val="sk-SK"/>
        </w:rPr>
        <w:t xml:space="preserve"> </w:t>
      </w:r>
    </w:p>
    <w:p w14:paraId="4EEB1901" w14:textId="02B69780" w:rsidR="00D11126" w:rsidRPr="002526EF" w:rsidRDefault="00D11126" w:rsidP="00D11126">
      <w:pPr>
        <w:pStyle w:val="Odsekzoznamu"/>
        <w:numPr>
          <w:ilvl w:val="3"/>
          <w:numId w:val="1"/>
        </w:numPr>
        <w:ind w:left="567" w:hanging="283"/>
        <w:rPr>
          <w:rFonts w:ascii="Calibri" w:hAnsi="Calibri"/>
          <w:b/>
          <w:sz w:val="16"/>
          <w:szCs w:val="16"/>
          <w:lang w:val="sk-SK"/>
        </w:rPr>
      </w:pPr>
      <w:r w:rsidRPr="009909FC">
        <w:rPr>
          <w:rFonts w:ascii="Calibri" w:hAnsi="Calibri"/>
          <w:b/>
          <w:sz w:val="20"/>
          <w:szCs w:val="20"/>
          <w:lang w:val="sk-SK"/>
        </w:rPr>
        <w:t>Čas / lehota plnenia zmluvy:</w:t>
      </w:r>
      <w:r w:rsidR="007E6172">
        <w:rPr>
          <w:rFonts w:ascii="Calibri" w:hAnsi="Calibri"/>
          <w:b/>
          <w:sz w:val="20"/>
          <w:szCs w:val="20"/>
          <w:lang w:val="sk-SK"/>
        </w:rPr>
        <w:t xml:space="preserve"> </w:t>
      </w:r>
      <w:r w:rsidR="008F54D6" w:rsidRPr="008F54D6">
        <w:rPr>
          <w:rFonts w:ascii="Calibri" w:hAnsi="Calibri"/>
          <w:bCs/>
          <w:sz w:val="20"/>
          <w:szCs w:val="20"/>
          <w:lang w:val="sk-SK"/>
        </w:rPr>
        <w:t>do</w:t>
      </w:r>
      <w:r w:rsidR="00107E8F">
        <w:rPr>
          <w:rFonts w:ascii="Calibri" w:hAnsi="Calibri"/>
          <w:bCs/>
          <w:sz w:val="20"/>
          <w:szCs w:val="20"/>
          <w:lang w:val="sk-SK"/>
        </w:rPr>
        <w:t xml:space="preserve"> X.X.2020</w:t>
      </w:r>
      <w:r w:rsidR="008F54D6" w:rsidRPr="008F54D6">
        <w:rPr>
          <w:rFonts w:ascii="Calibri" w:hAnsi="Calibri"/>
          <w:bCs/>
          <w:sz w:val="20"/>
          <w:szCs w:val="20"/>
          <w:lang w:val="sk-SK"/>
        </w:rPr>
        <w:t xml:space="preserve"> </w:t>
      </w:r>
      <w:r w:rsidR="008F54D6">
        <w:rPr>
          <w:rFonts w:ascii="Calibri" w:hAnsi="Calibri"/>
          <w:bCs/>
          <w:color w:val="FF0000"/>
          <w:sz w:val="20"/>
          <w:szCs w:val="20"/>
          <w:lang w:val="sk-SK"/>
        </w:rPr>
        <w:t>[</w:t>
      </w:r>
      <w:r w:rsidR="00083CB2" w:rsidRPr="00083CB2">
        <w:rPr>
          <w:rFonts w:ascii="Calibri" w:hAnsi="Calibri"/>
          <w:bCs/>
          <w:color w:val="FF0000"/>
          <w:sz w:val="20"/>
          <w:szCs w:val="20"/>
          <w:lang w:val="sk-SK"/>
        </w:rPr>
        <w:t xml:space="preserve">napr. </w:t>
      </w:r>
      <w:r w:rsidR="008771E1">
        <w:rPr>
          <w:rFonts w:ascii="Calibri" w:hAnsi="Calibri"/>
          <w:bCs/>
          <w:color w:val="FF0000"/>
          <w:sz w:val="20"/>
          <w:szCs w:val="20"/>
          <w:lang w:val="sk-SK"/>
        </w:rPr>
        <w:t xml:space="preserve">do </w:t>
      </w:r>
      <w:r w:rsidR="008F54D6">
        <w:rPr>
          <w:rFonts w:ascii="Calibri" w:hAnsi="Calibri"/>
          <w:bCs/>
          <w:color w:val="FF0000"/>
          <w:sz w:val="20"/>
          <w:szCs w:val="20"/>
          <w:lang w:val="sk-SK"/>
        </w:rPr>
        <w:t>1</w:t>
      </w:r>
      <w:r w:rsidR="007E6172" w:rsidRPr="00083CB2">
        <w:rPr>
          <w:rFonts w:ascii="Calibri" w:hAnsi="Calibri"/>
          <w:bCs/>
          <w:color w:val="FF0000"/>
          <w:sz w:val="20"/>
          <w:szCs w:val="20"/>
          <w:lang w:val="sk-SK"/>
        </w:rPr>
        <w:t>.</w:t>
      </w:r>
      <w:r w:rsidR="009A135C">
        <w:rPr>
          <w:rFonts w:ascii="Calibri" w:hAnsi="Calibri"/>
          <w:bCs/>
          <w:color w:val="FF0000"/>
          <w:sz w:val="20"/>
          <w:szCs w:val="20"/>
          <w:lang w:val="sk-SK"/>
        </w:rPr>
        <w:t>1</w:t>
      </w:r>
      <w:r w:rsidR="007E6172" w:rsidRPr="00083CB2">
        <w:rPr>
          <w:rFonts w:ascii="Calibri" w:hAnsi="Calibri"/>
          <w:bCs/>
          <w:color w:val="FF0000"/>
          <w:sz w:val="20"/>
          <w:szCs w:val="20"/>
          <w:lang w:val="sk-SK"/>
        </w:rPr>
        <w:t>.20</w:t>
      </w:r>
      <w:r w:rsidR="008F54D6">
        <w:rPr>
          <w:rFonts w:ascii="Calibri" w:hAnsi="Calibri"/>
          <w:bCs/>
          <w:color w:val="FF0000"/>
          <w:sz w:val="20"/>
          <w:szCs w:val="20"/>
          <w:lang w:val="sk-SK"/>
        </w:rPr>
        <w:t>20]</w:t>
      </w:r>
      <w:r w:rsidR="00083CB2">
        <w:rPr>
          <w:rFonts w:ascii="Calibri" w:hAnsi="Calibri"/>
          <w:bCs/>
          <w:color w:val="FF0000"/>
          <w:sz w:val="20"/>
          <w:szCs w:val="20"/>
          <w:lang w:val="sk-SK"/>
        </w:rPr>
        <w:t xml:space="preserve"> </w:t>
      </w:r>
      <w:r w:rsidR="008771E1">
        <w:rPr>
          <w:rFonts w:ascii="Calibri" w:hAnsi="Calibri"/>
          <w:bCs/>
          <w:color w:val="FF0000"/>
          <w:sz w:val="20"/>
          <w:szCs w:val="20"/>
          <w:lang w:val="sk-SK"/>
        </w:rPr>
        <w:br/>
      </w:r>
      <w:r w:rsidR="008F54D6">
        <w:rPr>
          <w:rFonts w:ascii="Calibri" w:hAnsi="Calibri"/>
          <w:bCs/>
          <w:color w:val="70AD47" w:themeColor="accent6"/>
          <w:sz w:val="16"/>
          <w:szCs w:val="16"/>
        </w:rPr>
        <w:t>[</w:t>
      </w:r>
      <w:r w:rsidR="008771E1" w:rsidRPr="002526EF">
        <w:rPr>
          <w:rFonts w:ascii="Calibri" w:hAnsi="Calibri"/>
          <w:bCs/>
          <w:color w:val="70AD47" w:themeColor="accent6"/>
          <w:sz w:val="16"/>
          <w:szCs w:val="16"/>
          <w:lang w:val="sk-SK"/>
        </w:rPr>
        <w:t xml:space="preserve">uveďte najmä termín dokedy chcete tovar dodať, </w:t>
      </w:r>
      <w:r w:rsidR="008F54D6">
        <w:rPr>
          <w:rFonts w:ascii="Calibri" w:hAnsi="Calibri"/>
          <w:bCs/>
          <w:color w:val="70AD47" w:themeColor="accent6"/>
          <w:sz w:val="16"/>
          <w:szCs w:val="16"/>
          <w:lang w:val="sk-SK"/>
        </w:rPr>
        <w:t xml:space="preserve">na EKS je to najskôr </w:t>
      </w:r>
      <w:r w:rsidR="008771E1" w:rsidRPr="002526EF">
        <w:rPr>
          <w:rFonts w:ascii="Calibri" w:hAnsi="Calibri"/>
          <w:bCs/>
          <w:color w:val="70AD47" w:themeColor="accent6"/>
          <w:sz w:val="16"/>
          <w:szCs w:val="16"/>
          <w:lang w:val="sk-SK"/>
        </w:rPr>
        <w:t xml:space="preserve">možné </w:t>
      </w:r>
      <w:r w:rsidR="002526EF" w:rsidRPr="002526EF">
        <w:rPr>
          <w:rFonts w:ascii="Calibri" w:hAnsi="Calibri"/>
          <w:bCs/>
          <w:color w:val="70AD47" w:themeColor="accent6"/>
          <w:sz w:val="16"/>
          <w:szCs w:val="16"/>
          <w:lang w:val="sk-SK"/>
        </w:rPr>
        <w:t>až o</w:t>
      </w:r>
      <w:r w:rsidR="008F54D6">
        <w:rPr>
          <w:rFonts w:ascii="Calibri" w:hAnsi="Calibri"/>
          <w:bCs/>
          <w:color w:val="70AD47" w:themeColor="accent6"/>
          <w:sz w:val="16"/>
          <w:szCs w:val="16"/>
          <w:lang w:val="sk-SK"/>
        </w:rPr>
        <w:t> 8-</w:t>
      </w:r>
      <w:r w:rsidR="002526EF" w:rsidRPr="002526EF">
        <w:rPr>
          <w:rFonts w:ascii="Calibri" w:hAnsi="Calibri"/>
          <w:bCs/>
          <w:color w:val="70AD47" w:themeColor="accent6"/>
          <w:sz w:val="16"/>
          <w:szCs w:val="16"/>
          <w:lang w:val="sk-SK"/>
        </w:rPr>
        <w:t xml:space="preserve">12 dní po </w:t>
      </w:r>
      <w:r w:rsidR="008F54D6">
        <w:rPr>
          <w:rFonts w:ascii="Calibri" w:hAnsi="Calibri"/>
          <w:bCs/>
          <w:color w:val="70AD47" w:themeColor="accent6"/>
          <w:sz w:val="16"/>
          <w:szCs w:val="16"/>
          <w:lang w:val="sk-SK"/>
        </w:rPr>
        <w:t>doručení vašich podkladov do CIT</w:t>
      </w:r>
      <w:r w:rsidR="008F54D6">
        <w:rPr>
          <w:rFonts w:ascii="Calibri" w:hAnsi="Calibri"/>
          <w:bCs/>
          <w:color w:val="70AD47" w:themeColor="accent6"/>
          <w:sz w:val="16"/>
          <w:szCs w:val="16"/>
        </w:rPr>
        <w:t>]</w:t>
      </w:r>
    </w:p>
    <w:p w14:paraId="2C2B1A73" w14:textId="77777777" w:rsidR="00D11126" w:rsidRPr="009909FC" w:rsidRDefault="00D11126" w:rsidP="00D11126">
      <w:pPr>
        <w:pStyle w:val="Odsekzoznamu"/>
        <w:ind w:left="567"/>
        <w:rPr>
          <w:rFonts w:ascii="Calibri" w:hAnsi="Calibri"/>
          <w:b/>
          <w:sz w:val="20"/>
          <w:szCs w:val="20"/>
          <w:lang w:val="sk-SK"/>
        </w:rPr>
      </w:pPr>
    </w:p>
    <w:p w14:paraId="0CA27483" w14:textId="77777777" w:rsidR="00D11126" w:rsidRPr="009909FC" w:rsidRDefault="00D11126" w:rsidP="00D11126">
      <w:pPr>
        <w:pStyle w:val="Odsekzoznamu"/>
        <w:numPr>
          <w:ilvl w:val="3"/>
          <w:numId w:val="1"/>
        </w:numPr>
        <w:spacing w:after="60"/>
        <w:ind w:left="568" w:hanging="284"/>
        <w:contextualSpacing w:val="0"/>
        <w:rPr>
          <w:rFonts w:ascii="Calibri" w:hAnsi="Calibri"/>
          <w:b/>
          <w:bCs/>
          <w:sz w:val="20"/>
          <w:lang w:val="sk-SK"/>
        </w:rPr>
      </w:pPr>
      <w:r w:rsidRPr="009909FC">
        <w:rPr>
          <w:rFonts w:ascii="Calibri" w:hAnsi="Calibri"/>
          <w:b/>
          <w:bCs/>
          <w:sz w:val="20"/>
          <w:lang w:val="sk-SK"/>
        </w:rPr>
        <w:t>Dodávané množstvo/rozsah zmluvného plnenia:</w:t>
      </w:r>
    </w:p>
    <w:p w14:paraId="4F5C8B0C" w14:textId="22A6D2B7" w:rsidR="00D11126" w:rsidRPr="00CB26EC" w:rsidRDefault="00D11126" w:rsidP="00D11126">
      <w:pPr>
        <w:pStyle w:val="Odsekzoznamu"/>
        <w:spacing w:after="60"/>
        <w:ind w:left="568"/>
        <w:rPr>
          <w:rFonts w:ascii="Calibri" w:hAnsi="Calibri"/>
          <w:b/>
          <w:bCs/>
          <w:sz w:val="20"/>
        </w:rPr>
      </w:pPr>
      <w:r w:rsidRPr="009909FC">
        <w:rPr>
          <w:rFonts w:ascii="Calibri" w:hAnsi="Calibri"/>
          <w:b/>
          <w:bCs/>
          <w:sz w:val="20"/>
          <w:lang w:val="sk-SK"/>
        </w:rPr>
        <w:t>Jednotka:</w:t>
      </w:r>
      <w:r w:rsidR="007E6172">
        <w:rPr>
          <w:rFonts w:ascii="Calibri" w:hAnsi="Calibri"/>
          <w:b/>
          <w:bCs/>
          <w:sz w:val="20"/>
          <w:lang w:val="sk-SK"/>
        </w:rPr>
        <w:t xml:space="preserve"> </w:t>
      </w:r>
      <w:r w:rsidR="007E6172" w:rsidRPr="00083CB2">
        <w:rPr>
          <w:rFonts w:ascii="Calibri" w:hAnsi="Calibri"/>
          <w:b/>
          <w:bCs/>
          <w:color w:val="FF0000"/>
          <w:sz w:val="20"/>
          <w:lang w:val="sk-SK"/>
        </w:rPr>
        <w:t>ks</w:t>
      </w:r>
      <w:r w:rsidR="00CB26EC">
        <w:rPr>
          <w:rFonts w:ascii="Calibri" w:hAnsi="Calibri"/>
          <w:b/>
          <w:bCs/>
          <w:color w:val="FF0000"/>
          <w:sz w:val="20"/>
          <w:lang w:val="sk-SK"/>
        </w:rPr>
        <w:t xml:space="preserve"> </w:t>
      </w:r>
      <w:r w:rsidR="00107E8F">
        <w:rPr>
          <w:rFonts w:ascii="Calibri" w:hAnsi="Calibri"/>
          <w:b/>
          <w:bCs/>
          <w:color w:val="FF0000"/>
          <w:sz w:val="20"/>
        </w:rPr>
        <w:t>[</w:t>
      </w:r>
      <w:r w:rsidR="00CB26EC">
        <w:rPr>
          <w:rFonts w:ascii="Calibri" w:hAnsi="Calibri"/>
          <w:b/>
          <w:bCs/>
          <w:color w:val="FF0000"/>
          <w:sz w:val="20"/>
          <w:lang w:val="sk-SK"/>
        </w:rPr>
        <w:t xml:space="preserve">alebo „celok“ ak sa </w:t>
      </w:r>
      <w:r w:rsidR="00107E8F">
        <w:rPr>
          <w:rFonts w:ascii="Calibri" w:hAnsi="Calibri"/>
          <w:b/>
          <w:bCs/>
          <w:color w:val="FF0000"/>
          <w:sz w:val="20"/>
          <w:lang w:val="sk-SK"/>
        </w:rPr>
        <w:t>na</w:t>
      </w:r>
      <w:r w:rsidR="00CB26EC">
        <w:rPr>
          <w:rFonts w:ascii="Calibri" w:hAnsi="Calibri"/>
          <w:b/>
          <w:bCs/>
          <w:color w:val="FF0000"/>
          <w:sz w:val="20"/>
          <w:lang w:val="sk-SK"/>
        </w:rPr>
        <w:t xml:space="preserve">kupuje </w:t>
      </w:r>
      <w:r w:rsidR="00107E8F">
        <w:rPr>
          <w:rFonts w:ascii="Calibri" w:hAnsi="Calibri"/>
          <w:b/>
          <w:bCs/>
          <w:color w:val="FF0000"/>
          <w:sz w:val="20"/>
          <w:lang w:val="sk-SK"/>
        </w:rPr>
        <w:t>viac ako 1 druh tovaru v</w:t>
      </w:r>
      <w:r w:rsidR="00CB26EC">
        <w:rPr>
          <w:rFonts w:ascii="Calibri" w:hAnsi="Calibri"/>
          <w:b/>
          <w:bCs/>
          <w:color w:val="FF0000"/>
          <w:sz w:val="20"/>
          <w:lang w:val="sk-SK"/>
        </w:rPr>
        <w:t xml:space="preserve"> zákazke</w:t>
      </w:r>
      <w:r w:rsidR="00107E8F">
        <w:rPr>
          <w:rFonts w:ascii="Calibri" w:hAnsi="Calibri"/>
          <w:b/>
          <w:bCs/>
          <w:color w:val="FF0000"/>
          <w:sz w:val="20"/>
        </w:rPr>
        <w:t>]</w:t>
      </w:r>
    </w:p>
    <w:p w14:paraId="2C4F33D0" w14:textId="77777777" w:rsidR="00D11126" w:rsidRPr="00CB26EC" w:rsidRDefault="00D11126" w:rsidP="00D11126">
      <w:pPr>
        <w:pStyle w:val="Odsekzoznamu"/>
        <w:spacing w:after="60"/>
        <w:ind w:left="568"/>
        <w:rPr>
          <w:rFonts w:ascii="Calibri" w:hAnsi="Calibri"/>
          <w:b/>
          <w:bCs/>
          <w:sz w:val="20"/>
        </w:rPr>
      </w:pPr>
      <w:r w:rsidRPr="009909FC">
        <w:rPr>
          <w:rFonts w:ascii="Calibri" w:hAnsi="Calibri"/>
          <w:b/>
          <w:bCs/>
          <w:sz w:val="20"/>
          <w:lang w:val="sk-SK"/>
        </w:rPr>
        <w:t>Požadované množstvo:</w:t>
      </w:r>
      <w:r w:rsidR="007E6172">
        <w:rPr>
          <w:rFonts w:ascii="Calibri" w:hAnsi="Calibri"/>
          <w:b/>
          <w:bCs/>
          <w:sz w:val="20"/>
          <w:lang w:val="sk-SK"/>
        </w:rPr>
        <w:t xml:space="preserve"> </w:t>
      </w:r>
      <w:r w:rsidR="00411E0C" w:rsidRPr="00083CB2">
        <w:rPr>
          <w:rFonts w:ascii="Calibri" w:hAnsi="Calibri"/>
          <w:b/>
          <w:bCs/>
          <w:color w:val="FF0000"/>
          <w:sz w:val="20"/>
          <w:lang w:val="sk-SK"/>
        </w:rPr>
        <w:t>1</w:t>
      </w:r>
    </w:p>
    <w:p w14:paraId="75836DFA" w14:textId="77777777" w:rsidR="00D11126" w:rsidRPr="009909FC" w:rsidRDefault="00D11126" w:rsidP="00D11126">
      <w:pPr>
        <w:pStyle w:val="Odsekzoznamu"/>
        <w:spacing w:after="60"/>
        <w:ind w:left="568"/>
        <w:rPr>
          <w:rFonts w:ascii="Calibri" w:hAnsi="Calibri"/>
          <w:b/>
          <w:bCs/>
          <w:sz w:val="20"/>
          <w:lang w:val="sk-SK"/>
        </w:rPr>
      </w:pPr>
    </w:p>
    <w:p w14:paraId="4E1F1198" w14:textId="77777777" w:rsidR="00D11126" w:rsidRPr="00411E0C" w:rsidRDefault="00D11126" w:rsidP="00D11126">
      <w:pPr>
        <w:pStyle w:val="Odsekzoznamu"/>
        <w:numPr>
          <w:ilvl w:val="3"/>
          <w:numId w:val="1"/>
        </w:numPr>
        <w:spacing w:after="60"/>
        <w:ind w:left="568" w:hanging="284"/>
        <w:contextualSpacing w:val="0"/>
        <w:rPr>
          <w:rFonts w:ascii="Calibri" w:hAnsi="Calibri"/>
          <w:sz w:val="20"/>
          <w:lang w:val="sk-SK"/>
        </w:rPr>
      </w:pPr>
      <w:r w:rsidRPr="009909FC">
        <w:rPr>
          <w:rFonts w:ascii="Calibri" w:hAnsi="Calibri"/>
          <w:b/>
          <w:bCs/>
          <w:sz w:val="20"/>
          <w:lang w:val="sk-SK"/>
        </w:rPr>
        <w:t>Maximálna výška zdrojov:</w:t>
      </w:r>
      <w:r w:rsidR="00411E0C">
        <w:rPr>
          <w:rFonts w:ascii="Calibri" w:hAnsi="Calibri"/>
          <w:b/>
          <w:bCs/>
          <w:sz w:val="20"/>
          <w:lang w:val="sk-SK"/>
        </w:rPr>
        <w:t xml:space="preserve"> </w:t>
      </w:r>
      <w:r w:rsidR="00083CB2">
        <w:rPr>
          <w:rFonts w:ascii="Calibri" w:hAnsi="Calibri"/>
          <w:color w:val="FF0000"/>
          <w:sz w:val="20"/>
          <w:lang w:val="sk-SK"/>
        </w:rPr>
        <w:t>000</w:t>
      </w:r>
      <w:r w:rsidR="00411E0C" w:rsidRPr="00083CB2">
        <w:rPr>
          <w:rFonts w:ascii="Calibri" w:hAnsi="Calibri"/>
          <w:color w:val="FF0000"/>
          <w:sz w:val="20"/>
          <w:lang w:val="sk-SK"/>
        </w:rPr>
        <w:t>,</w:t>
      </w:r>
      <w:r w:rsidR="00083CB2">
        <w:rPr>
          <w:rFonts w:ascii="Calibri" w:hAnsi="Calibri"/>
          <w:color w:val="FF0000"/>
          <w:sz w:val="20"/>
          <w:lang w:val="sk-SK"/>
        </w:rPr>
        <w:t>00</w:t>
      </w:r>
      <w:r w:rsidR="00411E0C" w:rsidRPr="00083CB2">
        <w:rPr>
          <w:rFonts w:ascii="Calibri" w:hAnsi="Calibri"/>
          <w:b/>
          <w:bCs/>
          <w:color w:val="FF0000"/>
          <w:sz w:val="20"/>
          <w:lang w:val="sk-SK"/>
        </w:rPr>
        <w:t xml:space="preserve"> </w:t>
      </w:r>
      <w:r w:rsidR="00411E0C" w:rsidRPr="00083CB2">
        <w:rPr>
          <w:rFonts w:ascii="Calibri" w:hAnsi="Calibri"/>
          <w:color w:val="FF0000"/>
          <w:sz w:val="20"/>
          <w:u w:val="single"/>
          <w:lang w:val="sk-SK"/>
        </w:rPr>
        <w:t>bez DPH</w:t>
      </w:r>
    </w:p>
    <w:p w14:paraId="18F2E523" w14:textId="77777777" w:rsidR="00D11126" w:rsidRPr="009909FC" w:rsidRDefault="00D11126" w:rsidP="00D11126">
      <w:pPr>
        <w:pStyle w:val="Odsekzoznamu"/>
        <w:spacing w:after="60"/>
        <w:ind w:left="568"/>
        <w:rPr>
          <w:rFonts w:ascii="Calibri" w:hAnsi="Calibri"/>
          <w:b/>
          <w:bCs/>
          <w:sz w:val="20"/>
          <w:lang w:val="sk-SK"/>
        </w:rPr>
      </w:pPr>
    </w:p>
    <w:p w14:paraId="394D3F4A" w14:textId="77777777" w:rsidR="00D11126" w:rsidRPr="009909FC" w:rsidRDefault="00D11126" w:rsidP="00D11126">
      <w:pPr>
        <w:pStyle w:val="Odsekzoznamu"/>
        <w:numPr>
          <w:ilvl w:val="3"/>
          <w:numId w:val="1"/>
        </w:numPr>
        <w:tabs>
          <w:tab w:val="num" w:pos="1080"/>
        </w:tabs>
        <w:spacing w:after="60"/>
        <w:ind w:left="568" w:hanging="284"/>
        <w:contextualSpacing w:val="0"/>
        <w:rPr>
          <w:rFonts w:ascii="Calibri" w:hAnsi="Calibri"/>
          <w:b/>
          <w:bCs/>
          <w:sz w:val="20"/>
          <w:lang w:val="sk-SK"/>
        </w:rPr>
      </w:pPr>
      <w:r w:rsidRPr="009909FC">
        <w:rPr>
          <w:rFonts w:ascii="Calibri" w:hAnsi="Calibri"/>
          <w:b/>
          <w:bCs/>
          <w:sz w:val="20"/>
          <w:lang w:val="sk-SK"/>
        </w:rPr>
        <w:t xml:space="preserve">Druh  všeobecných zmluvných podmienok: </w:t>
      </w:r>
      <w:r w:rsidR="00411E0C">
        <w:rPr>
          <w:rFonts w:ascii="Calibri" w:hAnsi="Calibri"/>
          <w:sz w:val="20"/>
          <w:lang w:val="sk-SK"/>
        </w:rPr>
        <w:t>K</w:t>
      </w:r>
      <w:r w:rsidR="00411E0C" w:rsidRPr="00411E0C">
        <w:rPr>
          <w:rFonts w:ascii="Calibri" w:hAnsi="Calibri"/>
          <w:sz w:val="20"/>
          <w:lang w:val="sk-SK"/>
        </w:rPr>
        <w:t>úpna zmluva</w:t>
      </w:r>
    </w:p>
    <w:p w14:paraId="6381CFF9" w14:textId="77777777" w:rsidR="00D11126" w:rsidRPr="009909FC" w:rsidRDefault="00D11126" w:rsidP="00D11126">
      <w:pPr>
        <w:pStyle w:val="Odsekzoznamu"/>
        <w:rPr>
          <w:rFonts w:ascii="Calibri" w:hAnsi="Calibri"/>
          <w:b/>
          <w:bCs/>
          <w:sz w:val="20"/>
          <w:lang w:val="sk-SK"/>
        </w:rPr>
      </w:pPr>
    </w:p>
    <w:p w14:paraId="06147859" w14:textId="77777777" w:rsidR="00D11126" w:rsidRPr="009909FC" w:rsidRDefault="00D11126" w:rsidP="00D11126">
      <w:pPr>
        <w:pStyle w:val="Odsekzoznamu"/>
        <w:numPr>
          <w:ilvl w:val="3"/>
          <w:numId w:val="1"/>
        </w:numPr>
        <w:tabs>
          <w:tab w:val="num" w:pos="1080"/>
        </w:tabs>
        <w:spacing w:after="60"/>
        <w:ind w:left="568" w:hanging="284"/>
        <w:contextualSpacing w:val="0"/>
        <w:rPr>
          <w:rFonts w:ascii="Calibri" w:hAnsi="Calibri"/>
          <w:b/>
          <w:bCs/>
          <w:sz w:val="20"/>
          <w:lang w:val="sk-SK"/>
        </w:rPr>
      </w:pPr>
      <w:r w:rsidRPr="009909FC">
        <w:rPr>
          <w:rFonts w:ascii="Calibri" w:hAnsi="Calibri"/>
          <w:b/>
          <w:bCs/>
          <w:sz w:val="20"/>
          <w:lang w:val="sk-SK"/>
        </w:rPr>
        <w:t>Druh  financovania:</w:t>
      </w:r>
    </w:p>
    <w:p w14:paraId="5A59AF98" w14:textId="77777777" w:rsidR="00D11126" w:rsidRPr="00083CB2" w:rsidRDefault="00D11126" w:rsidP="00D11126">
      <w:pPr>
        <w:pStyle w:val="Odsekzoznamu"/>
        <w:spacing w:after="60"/>
        <w:ind w:left="568"/>
        <w:rPr>
          <w:rFonts w:ascii="Calibri" w:hAnsi="Calibri"/>
          <w:bCs/>
          <w:sz w:val="20"/>
        </w:rPr>
      </w:pPr>
      <w:r w:rsidRPr="009909FC">
        <w:rPr>
          <w:rFonts w:ascii="Calibri" w:hAnsi="Calibri"/>
          <w:bCs/>
          <w:sz w:val="20"/>
          <w:lang w:val="sk-SK"/>
        </w:rPr>
        <w:t xml:space="preserve">zákazka </w:t>
      </w:r>
      <w:r w:rsidRPr="00083CB2">
        <w:rPr>
          <w:rFonts w:ascii="Calibri" w:hAnsi="Calibri"/>
          <w:bCs/>
          <w:color w:val="FF0000"/>
          <w:sz w:val="20"/>
          <w:lang w:val="sk-SK"/>
        </w:rPr>
        <w:t>je/</w:t>
      </w:r>
      <w:r w:rsidRPr="00502337">
        <w:rPr>
          <w:rFonts w:ascii="Calibri" w:hAnsi="Calibri"/>
          <w:bCs/>
          <w:color w:val="FF0000"/>
          <w:sz w:val="20"/>
          <w:lang w:val="sk-SK"/>
        </w:rPr>
        <w:t>nie je</w:t>
      </w:r>
      <w:r w:rsidRPr="009909FC">
        <w:rPr>
          <w:rFonts w:ascii="Calibri" w:hAnsi="Calibri"/>
          <w:bCs/>
          <w:sz w:val="20"/>
          <w:lang w:val="sk-SK"/>
        </w:rPr>
        <w:t xml:space="preserve"> financovaná zo zdrojov EÚ</w:t>
      </w:r>
      <w:r w:rsidR="00083CB2">
        <w:rPr>
          <w:rFonts w:ascii="Calibri" w:hAnsi="Calibri"/>
          <w:bCs/>
          <w:sz w:val="20"/>
          <w:lang w:val="sk-SK"/>
        </w:rPr>
        <w:t xml:space="preserve"> </w:t>
      </w:r>
      <w:r w:rsidR="00083CB2" w:rsidRPr="00083CB2">
        <w:rPr>
          <w:rFonts w:ascii="Calibri" w:hAnsi="Calibri"/>
          <w:bCs/>
          <w:color w:val="FF0000"/>
          <w:sz w:val="20"/>
        </w:rPr>
        <w:t>(</w:t>
      </w:r>
      <w:proofErr w:type="spellStart"/>
      <w:r w:rsidR="00083CB2" w:rsidRPr="00083CB2">
        <w:rPr>
          <w:rFonts w:ascii="Calibri" w:hAnsi="Calibri"/>
          <w:bCs/>
          <w:color w:val="FF0000"/>
          <w:sz w:val="20"/>
        </w:rPr>
        <w:t>nevhodn</w:t>
      </w:r>
      <w:proofErr w:type="spellEnd"/>
      <w:r w:rsidR="00083CB2" w:rsidRPr="00083CB2">
        <w:rPr>
          <w:rFonts w:ascii="Calibri" w:hAnsi="Calibri"/>
          <w:bCs/>
          <w:color w:val="FF0000"/>
          <w:sz w:val="20"/>
          <w:lang w:val="sk-SK"/>
        </w:rPr>
        <w:t xml:space="preserve">é </w:t>
      </w:r>
      <w:proofErr w:type="spellStart"/>
      <w:r w:rsidR="00083CB2" w:rsidRPr="00083CB2">
        <w:rPr>
          <w:rFonts w:ascii="Calibri" w:hAnsi="Calibri"/>
          <w:bCs/>
          <w:color w:val="FF0000"/>
          <w:sz w:val="20"/>
          <w:lang w:val="sk-SK"/>
        </w:rPr>
        <w:t>predčiarknite</w:t>
      </w:r>
      <w:proofErr w:type="spellEnd"/>
      <w:r w:rsidR="00502337">
        <w:rPr>
          <w:rFonts w:ascii="Calibri" w:hAnsi="Calibri"/>
          <w:bCs/>
          <w:color w:val="FF0000"/>
          <w:sz w:val="20"/>
        </w:rPr>
        <w:t>/</w:t>
      </w:r>
      <w:proofErr w:type="spellStart"/>
      <w:r w:rsidR="00502337">
        <w:rPr>
          <w:rFonts w:ascii="Calibri" w:hAnsi="Calibri"/>
          <w:bCs/>
          <w:color w:val="FF0000"/>
          <w:sz w:val="20"/>
        </w:rPr>
        <w:t>vyma</w:t>
      </w:r>
      <w:r w:rsidR="00502337">
        <w:rPr>
          <w:rFonts w:ascii="Calibri" w:hAnsi="Calibri"/>
          <w:bCs/>
          <w:color w:val="FF0000"/>
          <w:sz w:val="20"/>
          <w:lang w:val="sk-SK"/>
        </w:rPr>
        <w:t>žte</w:t>
      </w:r>
      <w:proofErr w:type="spellEnd"/>
      <w:r w:rsidR="00083CB2" w:rsidRPr="00083CB2">
        <w:rPr>
          <w:rFonts w:ascii="Calibri" w:hAnsi="Calibri"/>
          <w:bCs/>
          <w:color w:val="FF0000"/>
          <w:sz w:val="20"/>
        </w:rPr>
        <w:t>)</w:t>
      </w:r>
    </w:p>
    <w:p w14:paraId="3DB23C13" w14:textId="77777777" w:rsidR="00D11126" w:rsidRPr="009909FC" w:rsidRDefault="00D11126" w:rsidP="00D11126">
      <w:pPr>
        <w:ind w:left="720"/>
        <w:rPr>
          <w:rFonts w:ascii="Calibri" w:hAnsi="Calibri"/>
          <w:lang w:val="sk-SK"/>
        </w:rPr>
      </w:pPr>
    </w:p>
    <w:tbl>
      <w:tblPr>
        <w:tblW w:w="58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D11126" w:rsidRPr="005C108E" w14:paraId="2CEEFB62" w14:textId="77777777" w:rsidTr="00A653B5">
        <w:tc>
          <w:tcPr>
            <w:tcW w:w="2120" w:type="dxa"/>
          </w:tcPr>
          <w:p w14:paraId="79B78748" w14:textId="77777777" w:rsidR="00D11126" w:rsidRPr="005C108E" w:rsidRDefault="00D11126" w:rsidP="00A653B5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5C108E">
              <w:rPr>
                <w:rFonts w:ascii="Calibri" w:hAnsi="Calibri"/>
                <w:sz w:val="20"/>
                <w:szCs w:val="20"/>
                <w:lang w:val="sk-SK"/>
              </w:rPr>
              <w:lastRenderedPageBreak/>
              <w:t>Číslo kódu projektu Operačného programu</w:t>
            </w:r>
          </w:p>
        </w:tc>
        <w:tc>
          <w:tcPr>
            <w:tcW w:w="336" w:type="dxa"/>
            <w:vAlign w:val="center"/>
          </w:tcPr>
          <w:p w14:paraId="10CDC1F5" w14:textId="77777777" w:rsidR="00D11126" w:rsidRPr="005C108E" w:rsidRDefault="00D11126" w:rsidP="00A653B5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336" w:type="dxa"/>
            <w:vAlign w:val="center"/>
          </w:tcPr>
          <w:p w14:paraId="40967D97" w14:textId="77777777" w:rsidR="00D11126" w:rsidRPr="005C108E" w:rsidRDefault="00D11126" w:rsidP="00A653B5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336" w:type="dxa"/>
            <w:vAlign w:val="center"/>
          </w:tcPr>
          <w:p w14:paraId="685CDC6D" w14:textId="77777777" w:rsidR="00D11126" w:rsidRPr="005C108E" w:rsidRDefault="00D11126" w:rsidP="00A653B5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336" w:type="dxa"/>
            <w:vAlign w:val="center"/>
          </w:tcPr>
          <w:p w14:paraId="4D8121E1" w14:textId="77777777" w:rsidR="00D11126" w:rsidRPr="005C108E" w:rsidRDefault="00D11126" w:rsidP="00A653B5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336" w:type="dxa"/>
            <w:vAlign w:val="center"/>
          </w:tcPr>
          <w:p w14:paraId="6DFD9E3C" w14:textId="77777777" w:rsidR="00D11126" w:rsidRPr="005C108E" w:rsidRDefault="00D11126" w:rsidP="00A653B5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336" w:type="dxa"/>
            <w:vAlign w:val="center"/>
          </w:tcPr>
          <w:p w14:paraId="35AC5A69" w14:textId="77777777" w:rsidR="00D11126" w:rsidRPr="005C108E" w:rsidRDefault="00D11126" w:rsidP="00A653B5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336" w:type="dxa"/>
            <w:vAlign w:val="center"/>
          </w:tcPr>
          <w:p w14:paraId="3015364D" w14:textId="77777777" w:rsidR="00D11126" w:rsidRPr="005C108E" w:rsidRDefault="00D11126" w:rsidP="00A653B5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336" w:type="dxa"/>
            <w:vAlign w:val="center"/>
          </w:tcPr>
          <w:p w14:paraId="38D0FEBE" w14:textId="77777777" w:rsidR="00D11126" w:rsidRPr="005C108E" w:rsidRDefault="00D11126" w:rsidP="00A653B5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336" w:type="dxa"/>
            <w:vAlign w:val="center"/>
          </w:tcPr>
          <w:p w14:paraId="44C97F89" w14:textId="77777777" w:rsidR="00D11126" w:rsidRPr="005C108E" w:rsidRDefault="00D11126" w:rsidP="00A653B5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336" w:type="dxa"/>
            <w:vAlign w:val="center"/>
          </w:tcPr>
          <w:p w14:paraId="012E93AC" w14:textId="77777777" w:rsidR="00D11126" w:rsidRPr="005C108E" w:rsidRDefault="00D11126" w:rsidP="00A653B5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336" w:type="dxa"/>
            <w:vAlign w:val="center"/>
          </w:tcPr>
          <w:p w14:paraId="72E3EC59" w14:textId="77777777" w:rsidR="00D11126" w:rsidRPr="005C108E" w:rsidRDefault="00D11126" w:rsidP="00A653B5">
            <w:pPr>
              <w:jc w:val="center"/>
              <w:rPr>
                <w:rFonts w:ascii="Calibri" w:hAnsi="Calibri"/>
                <w:lang w:val="sk-SK"/>
              </w:rPr>
            </w:pPr>
          </w:p>
        </w:tc>
      </w:tr>
    </w:tbl>
    <w:p w14:paraId="672EB6F1" w14:textId="77777777" w:rsidR="00D11126" w:rsidRPr="009909FC" w:rsidRDefault="00D11126" w:rsidP="00D11126">
      <w:pPr>
        <w:tabs>
          <w:tab w:val="num" w:pos="1080"/>
        </w:tabs>
        <w:ind w:left="360" w:hanging="360"/>
        <w:jc w:val="both"/>
        <w:rPr>
          <w:rFonts w:ascii="Calibri" w:hAnsi="Calibri"/>
          <w:b/>
          <w:lang w:val="sk-SK"/>
        </w:rPr>
      </w:pPr>
    </w:p>
    <w:p w14:paraId="062D1B50" w14:textId="77777777" w:rsidR="00D11126" w:rsidRPr="009909FC" w:rsidRDefault="00D11126" w:rsidP="00D11126">
      <w:pPr>
        <w:rPr>
          <w:rFonts w:ascii="Calibri" w:hAnsi="Calibri"/>
          <w:b/>
          <w:lang w:val="sk-SK"/>
        </w:rPr>
      </w:pPr>
    </w:p>
    <w:p w14:paraId="0B7D84C9" w14:textId="77777777" w:rsidR="00D11126" w:rsidRPr="00ED5698" w:rsidRDefault="00D11126" w:rsidP="00D11126">
      <w:pPr>
        <w:pStyle w:val="Odsekzoznamu"/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/>
          <w:sz w:val="18"/>
          <w:szCs w:val="18"/>
          <w:lang w:val="sk-SK"/>
        </w:rPr>
      </w:pPr>
      <w:r w:rsidRPr="009909FC">
        <w:rPr>
          <w:rFonts w:ascii="Calibri" w:hAnsi="Calibri"/>
          <w:b/>
          <w:lang w:val="sk-SK"/>
        </w:rPr>
        <w:t>Podpisom potvrdzujem, že finančné zdroje sú k</w:t>
      </w:r>
      <w:r>
        <w:rPr>
          <w:rFonts w:ascii="Calibri" w:hAnsi="Calibri"/>
          <w:b/>
          <w:lang w:val="sk-SK"/>
        </w:rPr>
        <w:t> </w:t>
      </w:r>
      <w:r w:rsidRPr="009909FC">
        <w:rPr>
          <w:rFonts w:ascii="Calibri" w:hAnsi="Calibri"/>
          <w:b/>
          <w:lang w:val="sk-SK"/>
        </w:rPr>
        <w:t>dispozícií</w:t>
      </w:r>
    </w:p>
    <w:p w14:paraId="695BD9C0" w14:textId="77777777" w:rsidR="00D11126" w:rsidRPr="009909FC" w:rsidRDefault="00D11126" w:rsidP="00D11126">
      <w:pPr>
        <w:tabs>
          <w:tab w:val="left" w:pos="426"/>
        </w:tabs>
        <w:rPr>
          <w:rFonts w:ascii="Calibri" w:hAnsi="Calibri"/>
          <w:sz w:val="18"/>
          <w:szCs w:val="18"/>
          <w:lang w:val="sk-SK"/>
        </w:rPr>
      </w:pPr>
      <w:r>
        <w:rPr>
          <w:rFonts w:ascii="Calibri" w:hAnsi="Calibri"/>
          <w:b/>
          <w:lang w:val="sk-SK"/>
        </w:rPr>
        <w:t xml:space="preserve">    </w:t>
      </w:r>
      <w:r w:rsidRPr="00ED5698">
        <w:rPr>
          <w:rFonts w:ascii="Calibri" w:hAnsi="Calibri"/>
          <w:b/>
          <w:lang w:val="sk-SK"/>
        </w:rPr>
        <w:t xml:space="preserve"> </w:t>
      </w:r>
      <w:r w:rsidRPr="00ED5698">
        <w:rPr>
          <w:rFonts w:ascii="Calibri" w:hAnsi="Calibri"/>
          <w:sz w:val="18"/>
          <w:szCs w:val="18"/>
          <w:lang w:val="sk-SK"/>
        </w:rPr>
        <w:t>(vyplní ekonomický útvar súčasti, v</w:t>
      </w:r>
      <w:r>
        <w:rPr>
          <w:rFonts w:ascii="Calibri" w:hAnsi="Calibri"/>
          <w:sz w:val="18"/>
          <w:szCs w:val="18"/>
          <w:lang w:val="sk-SK"/>
        </w:rPr>
        <w:t xml:space="preserve"> </w:t>
      </w:r>
      <w:r w:rsidRPr="009909FC">
        <w:rPr>
          <w:rFonts w:ascii="Calibri" w:hAnsi="Calibri"/>
          <w:sz w:val="18"/>
          <w:szCs w:val="18"/>
          <w:lang w:val="sk-SK"/>
        </w:rPr>
        <w:t xml:space="preserve">prípade projektov zamestnanec zodpovedný za finančné zdroje projektu) </w:t>
      </w:r>
    </w:p>
    <w:p w14:paraId="03BD8693" w14:textId="77777777" w:rsidR="00D11126" w:rsidRPr="009909FC" w:rsidRDefault="00D11126" w:rsidP="00D11126">
      <w:pPr>
        <w:rPr>
          <w:rFonts w:ascii="Calibri" w:hAnsi="Calibri"/>
          <w:sz w:val="18"/>
          <w:szCs w:val="18"/>
          <w:lang w:val="sk-SK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10"/>
      </w:tblGrid>
      <w:tr w:rsidR="00D11126" w:rsidRPr="005C108E" w14:paraId="2FF6AB37" w14:textId="77777777" w:rsidTr="00A653B5">
        <w:trPr>
          <w:trHeight w:val="340"/>
        </w:trPr>
        <w:tc>
          <w:tcPr>
            <w:tcW w:w="2268" w:type="dxa"/>
            <w:vAlign w:val="center"/>
          </w:tcPr>
          <w:p w14:paraId="18E0777E" w14:textId="77777777" w:rsidR="00D11126" w:rsidRPr="005C108E" w:rsidRDefault="00D11126" w:rsidP="00A653B5">
            <w:pPr>
              <w:spacing w:line="360" w:lineRule="auto"/>
              <w:rPr>
                <w:rFonts w:ascii="Calibri" w:hAnsi="Calibri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sz w:val="18"/>
                <w:szCs w:val="18"/>
                <w:lang w:val="sk-SK"/>
              </w:rPr>
              <w:t>Dátum:</w:t>
            </w:r>
          </w:p>
        </w:tc>
        <w:tc>
          <w:tcPr>
            <w:tcW w:w="3710" w:type="dxa"/>
          </w:tcPr>
          <w:p w14:paraId="7654D830" w14:textId="77777777" w:rsidR="00D11126" w:rsidRPr="005C108E" w:rsidRDefault="00D11126" w:rsidP="00A653B5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lang w:val="sk-SK"/>
              </w:rPr>
            </w:pPr>
          </w:p>
        </w:tc>
      </w:tr>
      <w:tr w:rsidR="00D11126" w:rsidRPr="005C108E" w14:paraId="41F54010" w14:textId="77777777" w:rsidTr="00A653B5">
        <w:trPr>
          <w:trHeight w:val="454"/>
        </w:trPr>
        <w:tc>
          <w:tcPr>
            <w:tcW w:w="2268" w:type="dxa"/>
            <w:vAlign w:val="center"/>
          </w:tcPr>
          <w:p w14:paraId="25132789" w14:textId="77777777" w:rsidR="00D11126" w:rsidRPr="005C108E" w:rsidRDefault="00D11126" w:rsidP="00A653B5">
            <w:pPr>
              <w:spacing w:line="360" w:lineRule="auto"/>
              <w:rPr>
                <w:rFonts w:ascii="Calibri" w:hAnsi="Calibri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sz w:val="18"/>
                <w:szCs w:val="18"/>
                <w:lang w:val="sk-SK"/>
              </w:rPr>
              <w:t>Meno a priezvisko, podpis:</w:t>
            </w:r>
          </w:p>
        </w:tc>
        <w:tc>
          <w:tcPr>
            <w:tcW w:w="3710" w:type="dxa"/>
            <w:vAlign w:val="center"/>
          </w:tcPr>
          <w:p w14:paraId="6AE08257" w14:textId="77777777" w:rsidR="00D11126" w:rsidRPr="005C108E" w:rsidRDefault="00D11126" w:rsidP="00A653B5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  <w:lang w:val="sk-SK"/>
              </w:rPr>
            </w:pPr>
          </w:p>
        </w:tc>
      </w:tr>
    </w:tbl>
    <w:p w14:paraId="78A77469" w14:textId="77777777" w:rsidR="00D11126" w:rsidRDefault="00D11126" w:rsidP="00D11126">
      <w:pPr>
        <w:rPr>
          <w:rFonts w:ascii="Calibri" w:hAnsi="Calibri"/>
          <w:b/>
          <w:lang w:val="sk-SK"/>
        </w:rPr>
      </w:pPr>
    </w:p>
    <w:p w14:paraId="4B29CEBD" w14:textId="77777777" w:rsidR="00411E0C" w:rsidRDefault="00411E0C" w:rsidP="00D11126">
      <w:pPr>
        <w:rPr>
          <w:rFonts w:ascii="Calibri" w:hAnsi="Calibri"/>
          <w:b/>
          <w:lang w:val="sk-SK"/>
        </w:rPr>
      </w:pPr>
    </w:p>
    <w:p w14:paraId="1DED0666" w14:textId="77777777" w:rsidR="00411E0C" w:rsidRPr="009909FC" w:rsidRDefault="00411E0C" w:rsidP="00D11126">
      <w:pPr>
        <w:rPr>
          <w:rFonts w:ascii="Calibri" w:hAnsi="Calibri"/>
          <w:b/>
          <w:lang w:val="sk-SK"/>
        </w:rPr>
      </w:pPr>
    </w:p>
    <w:p w14:paraId="291B3373" w14:textId="77777777" w:rsidR="00D11126" w:rsidRPr="009909FC" w:rsidRDefault="00D11126" w:rsidP="00D11126">
      <w:pPr>
        <w:pStyle w:val="Odsekzoznamu"/>
        <w:numPr>
          <w:ilvl w:val="0"/>
          <w:numId w:val="1"/>
        </w:numPr>
        <w:tabs>
          <w:tab w:val="left" w:pos="426"/>
        </w:tabs>
        <w:ind w:left="284" w:hanging="284"/>
        <w:rPr>
          <w:rFonts w:ascii="Calibri" w:hAnsi="Calibri"/>
          <w:sz w:val="18"/>
          <w:szCs w:val="18"/>
          <w:lang w:val="sk-SK"/>
        </w:rPr>
      </w:pPr>
      <w:r w:rsidRPr="009909FC">
        <w:rPr>
          <w:rFonts w:ascii="Calibri" w:hAnsi="Calibri"/>
          <w:b/>
          <w:lang w:val="sk-SK"/>
        </w:rPr>
        <w:t xml:space="preserve"> Súhlas </w:t>
      </w:r>
      <w:r w:rsidRPr="009909FC">
        <w:rPr>
          <w:rFonts w:ascii="Calibri" w:hAnsi="Calibri"/>
          <w:sz w:val="18"/>
          <w:szCs w:val="18"/>
          <w:lang w:val="sk-SK"/>
        </w:rPr>
        <w:t xml:space="preserve">(dekana, riaditeľa, vedúceho pracoviska) </w:t>
      </w:r>
    </w:p>
    <w:p w14:paraId="139185B1" w14:textId="77777777" w:rsidR="00D11126" w:rsidRPr="009909FC" w:rsidRDefault="00D11126" w:rsidP="00D11126">
      <w:pPr>
        <w:rPr>
          <w:rFonts w:ascii="Calibri" w:hAnsi="Calibri"/>
          <w:sz w:val="18"/>
          <w:szCs w:val="18"/>
          <w:lang w:val="sk-SK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10"/>
      </w:tblGrid>
      <w:tr w:rsidR="00D11126" w:rsidRPr="005C108E" w14:paraId="0762DCA5" w14:textId="77777777" w:rsidTr="00A653B5">
        <w:trPr>
          <w:trHeight w:val="340"/>
        </w:trPr>
        <w:tc>
          <w:tcPr>
            <w:tcW w:w="2268" w:type="dxa"/>
            <w:vAlign w:val="center"/>
          </w:tcPr>
          <w:p w14:paraId="50C292A5" w14:textId="77777777" w:rsidR="00D11126" w:rsidRPr="005C108E" w:rsidRDefault="00D11126" w:rsidP="00A653B5">
            <w:pPr>
              <w:spacing w:line="360" w:lineRule="auto"/>
              <w:rPr>
                <w:rFonts w:ascii="Calibri" w:hAnsi="Calibri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sz w:val="18"/>
                <w:szCs w:val="18"/>
                <w:lang w:val="sk-SK"/>
              </w:rPr>
              <w:t>Dátum:</w:t>
            </w:r>
          </w:p>
        </w:tc>
        <w:tc>
          <w:tcPr>
            <w:tcW w:w="3710" w:type="dxa"/>
          </w:tcPr>
          <w:p w14:paraId="53809862" w14:textId="77777777" w:rsidR="00D11126" w:rsidRPr="005C108E" w:rsidRDefault="00D11126" w:rsidP="00A653B5">
            <w:pPr>
              <w:spacing w:line="360" w:lineRule="auto"/>
              <w:rPr>
                <w:rFonts w:ascii="Calibri" w:hAnsi="Calibri"/>
                <w:b/>
                <w:lang w:val="sk-SK"/>
              </w:rPr>
            </w:pPr>
          </w:p>
        </w:tc>
      </w:tr>
      <w:tr w:rsidR="00D11126" w:rsidRPr="005C108E" w14:paraId="0B94046A" w14:textId="77777777" w:rsidTr="00A653B5">
        <w:trPr>
          <w:trHeight w:val="454"/>
        </w:trPr>
        <w:tc>
          <w:tcPr>
            <w:tcW w:w="2268" w:type="dxa"/>
            <w:vAlign w:val="center"/>
          </w:tcPr>
          <w:p w14:paraId="76B74EC6" w14:textId="77777777" w:rsidR="00D11126" w:rsidRPr="005C108E" w:rsidRDefault="00D11126" w:rsidP="00A653B5">
            <w:pPr>
              <w:rPr>
                <w:rFonts w:ascii="Calibri" w:hAnsi="Calibri"/>
                <w:sz w:val="18"/>
                <w:szCs w:val="18"/>
                <w:lang w:val="sk-SK"/>
              </w:rPr>
            </w:pPr>
            <w:r w:rsidRPr="005C108E">
              <w:rPr>
                <w:rFonts w:ascii="Calibri" w:hAnsi="Calibri"/>
                <w:sz w:val="18"/>
                <w:szCs w:val="18"/>
                <w:lang w:val="sk-SK"/>
              </w:rPr>
              <w:t>Meno a priezvisko, podpis:</w:t>
            </w:r>
          </w:p>
        </w:tc>
        <w:tc>
          <w:tcPr>
            <w:tcW w:w="3710" w:type="dxa"/>
            <w:vAlign w:val="center"/>
          </w:tcPr>
          <w:p w14:paraId="715601E8" w14:textId="77777777" w:rsidR="00D11126" w:rsidRPr="005C108E" w:rsidRDefault="00D11126" w:rsidP="00A653B5">
            <w:pPr>
              <w:spacing w:line="360" w:lineRule="auto"/>
              <w:jc w:val="center"/>
              <w:rPr>
                <w:rFonts w:ascii="Calibri" w:hAnsi="Calibri"/>
                <w:b/>
                <w:lang w:val="sk-SK"/>
              </w:rPr>
            </w:pPr>
          </w:p>
        </w:tc>
      </w:tr>
    </w:tbl>
    <w:p w14:paraId="487A15F9" w14:textId="77777777" w:rsidR="00D11126" w:rsidRPr="009909FC" w:rsidRDefault="00D11126" w:rsidP="00D11126">
      <w:pPr>
        <w:pStyle w:val="Hlavika"/>
        <w:jc w:val="right"/>
        <w:outlineLvl w:val="0"/>
        <w:rPr>
          <w:rFonts w:ascii="Calibri" w:hAnsi="Calibri"/>
          <w:color w:val="000000"/>
          <w:lang w:val="sk-SK"/>
        </w:rPr>
      </w:pPr>
    </w:p>
    <w:p w14:paraId="0EA9C588" w14:textId="77777777" w:rsidR="00D11126" w:rsidRPr="009909FC" w:rsidRDefault="00D11126" w:rsidP="00D11126">
      <w:pPr>
        <w:spacing w:line="240" w:lineRule="atLeast"/>
        <w:rPr>
          <w:rFonts w:ascii="Calibri" w:hAnsi="Calibri"/>
          <w:b/>
          <w:sz w:val="36"/>
          <w:szCs w:val="36"/>
          <w:lang w:val="sk-SK"/>
        </w:rPr>
      </w:pPr>
    </w:p>
    <w:p w14:paraId="220B9E3E" w14:textId="77777777" w:rsidR="00D11126" w:rsidRPr="009909FC" w:rsidRDefault="00D11126" w:rsidP="00D11126">
      <w:pPr>
        <w:spacing w:line="240" w:lineRule="atLeast"/>
        <w:rPr>
          <w:rFonts w:ascii="Calibri" w:hAnsi="Calibri"/>
          <w:b/>
          <w:sz w:val="36"/>
          <w:szCs w:val="36"/>
          <w:lang w:val="sk-SK"/>
        </w:rPr>
      </w:pPr>
    </w:p>
    <w:p w14:paraId="32C26DF7" w14:textId="77777777" w:rsidR="000757F3" w:rsidRDefault="000757F3"/>
    <w:sectPr w:rsidR="000757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5477E" w14:textId="77777777" w:rsidR="00126A31" w:rsidRDefault="00126A31" w:rsidP="00411E0C">
      <w:r>
        <w:separator/>
      </w:r>
    </w:p>
  </w:endnote>
  <w:endnote w:type="continuationSeparator" w:id="0">
    <w:p w14:paraId="5EE5D1D4" w14:textId="77777777" w:rsidR="00126A31" w:rsidRDefault="00126A31" w:rsidP="0041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AFE0E" w14:textId="77777777" w:rsidR="00126A31" w:rsidRDefault="00126A31" w:rsidP="00411E0C">
      <w:r>
        <w:separator/>
      </w:r>
    </w:p>
  </w:footnote>
  <w:footnote w:type="continuationSeparator" w:id="0">
    <w:p w14:paraId="41D2FD8C" w14:textId="77777777" w:rsidR="00126A31" w:rsidRDefault="00126A31" w:rsidP="00411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D43DA" w14:textId="77777777" w:rsidR="00411E0C" w:rsidRDefault="00411E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0559"/>
    <w:multiLevelType w:val="hybridMultilevel"/>
    <w:tmpl w:val="CF544F9A"/>
    <w:lvl w:ilvl="0" w:tplc="AF54BE08">
      <w:start w:val="21"/>
      <w:numFmt w:val="bullet"/>
      <w:lvlText w:val=""/>
      <w:lvlJc w:val="left"/>
      <w:pPr>
        <w:ind w:left="45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E7643E8"/>
    <w:multiLevelType w:val="hybridMultilevel"/>
    <w:tmpl w:val="C740988A"/>
    <w:lvl w:ilvl="0" w:tplc="00AAD9DE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64AECB7C">
      <w:start w:val="1"/>
      <w:numFmt w:val="decimal"/>
      <w:lvlText w:val="%4."/>
      <w:lvlJc w:val="left"/>
      <w:pPr>
        <w:ind w:left="2880" w:hanging="360"/>
      </w:pPr>
      <w:rPr>
        <w:sz w:val="18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26"/>
    <w:rsid w:val="000757F3"/>
    <w:rsid w:val="00083CB2"/>
    <w:rsid w:val="000B7E29"/>
    <w:rsid w:val="00107E8F"/>
    <w:rsid w:val="00126A31"/>
    <w:rsid w:val="002526EF"/>
    <w:rsid w:val="00405505"/>
    <w:rsid w:val="00411E0C"/>
    <w:rsid w:val="00502337"/>
    <w:rsid w:val="00593070"/>
    <w:rsid w:val="00713FDD"/>
    <w:rsid w:val="007E6172"/>
    <w:rsid w:val="008563CA"/>
    <w:rsid w:val="008771E1"/>
    <w:rsid w:val="008F54D6"/>
    <w:rsid w:val="00936283"/>
    <w:rsid w:val="00944418"/>
    <w:rsid w:val="009A135C"/>
    <w:rsid w:val="009C5E6C"/>
    <w:rsid w:val="00A55E55"/>
    <w:rsid w:val="00A71CC8"/>
    <w:rsid w:val="00A734A0"/>
    <w:rsid w:val="00B2320B"/>
    <w:rsid w:val="00C24208"/>
    <w:rsid w:val="00CB26EC"/>
    <w:rsid w:val="00D11126"/>
    <w:rsid w:val="00D9337B"/>
    <w:rsid w:val="00EC5E8A"/>
    <w:rsid w:val="00E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1092"/>
  <w15:chartTrackingRefBased/>
  <w15:docId w15:val="{47BF18B6-3C98-477D-9E5E-81FECC79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112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11126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D11126"/>
    <w:rPr>
      <w:rFonts w:ascii="Cambria" w:eastAsia="MS Mincho" w:hAnsi="Cambria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11126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411E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1E0C"/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Zkladntext265pt">
    <w:name w:val="Základní text (2) + 6;5 pt"/>
    <w:basedOn w:val="Predvolenpsmoodseku"/>
    <w:rsid w:val="008F54D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sk-SK" w:eastAsia="sk-SK" w:bidi="sk-SK"/>
    </w:rPr>
  </w:style>
  <w:style w:type="character" w:customStyle="1" w:styleId="Zkladntext2">
    <w:name w:val="Základní text (2)_"/>
    <w:basedOn w:val="Predvolenpsmoodseku"/>
    <w:link w:val="Zkladntext20"/>
    <w:rsid w:val="008F54D6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Zkladntext255pt">
    <w:name w:val="Základní text (2) + 5;5 pt"/>
    <w:basedOn w:val="Zkladntext2"/>
    <w:rsid w:val="008F54D6"/>
    <w:rPr>
      <w:rFonts w:ascii="Segoe UI" w:eastAsia="Segoe UI" w:hAnsi="Segoe UI" w:cs="Segoe UI"/>
      <w:color w:val="000000"/>
      <w:spacing w:val="0"/>
      <w:w w:val="100"/>
      <w:position w:val="0"/>
      <w:sz w:val="11"/>
      <w:szCs w:val="11"/>
      <w:shd w:val="clear" w:color="auto" w:fill="FFFFFF"/>
      <w:lang w:val="sk-SK" w:eastAsia="sk-SK" w:bidi="sk-SK"/>
    </w:rPr>
  </w:style>
  <w:style w:type="paragraph" w:customStyle="1" w:styleId="Zkladntext20">
    <w:name w:val="Základní text (2)"/>
    <w:basedOn w:val="Normlny"/>
    <w:link w:val="Zkladntext2"/>
    <w:rsid w:val="008F54D6"/>
    <w:pPr>
      <w:widowControl w:val="0"/>
      <w:shd w:val="clear" w:color="auto" w:fill="FFFFFF"/>
      <w:spacing w:before="120" w:after="120" w:line="186" w:lineRule="exact"/>
    </w:pPr>
    <w:rPr>
      <w:rFonts w:ascii="Segoe UI" w:eastAsia="Segoe UI" w:hAnsi="Segoe UI" w:cs="Segoe UI"/>
      <w:sz w:val="14"/>
      <w:szCs w:val="1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Tarova</dc:creator>
  <cp:keywords/>
  <dc:description/>
  <cp:lastModifiedBy>Jana Tarova</cp:lastModifiedBy>
  <cp:revision>2</cp:revision>
  <dcterms:created xsi:type="dcterms:W3CDTF">2020-03-05T08:22:00Z</dcterms:created>
  <dcterms:modified xsi:type="dcterms:W3CDTF">2020-03-05T08:22:00Z</dcterms:modified>
</cp:coreProperties>
</file>